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2128" w14:textId="77777777" w:rsidR="0092047D" w:rsidRPr="00647D24" w:rsidRDefault="0092047D" w:rsidP="00647D24">
      <w:pPr>
        <w:pStyle w:val="ConsPlusTitle"/>
        <w:jc w:val="center"/>
        <w:outlineLvl w:val="0"/>
        <w:rPr>
          <w:rFonts w:ascii="Times New Roman" w:hAnsi="Times New Roman" w:cs="Times New Roman"/>
          <w:sz w:val="24"/>
          <w:szCs w:val="24"/>
        </w:rPr>
      </w:pPr>
      <w:r w:rsidRPr="00647D24">
        <w:rPr>
          <w:rFonts w:ascii="Times New Roman" w:hAnsi="Times New Roman" w:cs="Times New Roman"/>
          <w:sz w:val="24"/>
          <w:szCs w:val="24"/>
        </w:rPr>
        <w:t>ПРАВИТЕЛЬСТВО РОССИЙСКОЙ ФЕДЕРАЦИИ</w:t>
      </w:r>
    </w:p>
    <w:p w14:paraId="60E8E866" w14:textId="77777777" w:rsidR="0092047D" w:rsidRPr="00647D24" w:rsidRDefault="0092047D" w:rsidP="00647D24">
      <w:pPr>
        <w:pStyle w:val="ConsPlusTitle"/>
        <w:jc w:val="both"/>
        <w:rPr>
          <w:rFonts w:ascii="Times New Roman" w:hAnsi="Times New Roman" w:cs="Times New Roman"/>
          <w:sz w:val="24"/>
          <w:szCs w:val="24"/>
        </w:rPr>
      </w:pPr>
    </w:p>
    <w:p w14:paraId="62288E68"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ПОСТАНОВЛЕНИЕ</w:t>
      </w:r>
    </w:p>
    <w:p w14:paraId="48EC2790" w14:textId="77777777" w:rsidR="0092047D" w:rsidRPr="00647D24" w:rsidRDefault="0092047D" w:rsidP="00647D24">
      <w:pPr>
        <w:pStyle w:val="ConsPlusTitle"/>
        <w:jc w:val="center"/>
        <w:rPr>
          <w:rFonts w:ascii="Times New Roman" w:hAnsi="Times New Roman" w:cs="Times New Roman"/>
          <w:sz w:val="24"/>
          <w:szCs w:val="24"/>
        </w:rPr>
      </w:pPr>
      <w:bookmarkStart w:id="0" w:name="_GoBack"/>
      <w:r w:rsidRPr="00647D24">
        <w:rPr>
          <w:rFonts w:ascii="Times New Roman" w:hAnsi="Times New Roman" w:cs="Times New Roman"/>
          <w:sz w:val="24"/>
          <w:szCs w:val="24"/>
        </w:rPr>
        <w:t>от 19 октября 2017 г. N 1273</w:t>
      </w:r>
    </w:p>
    <w:bookmarkEnd w:id="0"/>
    <w:p w14:paraId="26B69BDA" w14:textId="77777777" w:rsidR="0092047D" w:rsidRPr="00647D24" w:rsidRDefault="0092047D" w:rsidP="00647D24">
      <w:pPr>
        <w:pStyle w:val="ConsPlusTitle"/>
        <w:jc w:val="both"/>
        <w:rPr>
          <w:rFonts w:ascii="Times New Roman" w:hAnsi="Times New Roman" w:cs="Times New Roman"/>
          <w:sz w:val="24"/>
          <w:szCs w:val="24"/>
        </w:rPr>
      </w:pPr>
    </w:p>
    <w:p w14:paraId="4685BA2F"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ОБ УТВЕРЖДЕНИИ ТРЕБОВАНИЙ</w:t>
      </w:r>
    </w:p>
    <w:p w14:paraId="13447B90"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К АНТИТЕРРОРИСТИЧЕСКОЙ ЗАЩИЩЕННОСТИ ТОРГОВЫХ ОБЪЕКТОВ</w:t>
      </w:r>
    </w:p>
    <w:p w14:paraId="4544F8A9"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(ТЕРРИТОРИЙ) И ФОРМЫ ПАСПОРТА БЕЗОПАСНОСТИ ТОРГОВОГО</w:t>
      </w:r>
    </w:p>
    <w:p w14:paraId="020451D3"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ОБЪЕКТА (ТЕРРИТОРИИ)</w:t>
      </w:r>
    </w:p>
    <w:p w14:paraId="7AC3CABD" w14:textId="77777777" w:rsidR="0092047D" w:rsidRPr="00647D24" w:rsidRDefault="0092047D" w:rsidP="00647D24">
      <w:pPr>
        <w:pStyle w:val="ConsPlusNormal"/>
        <w:jc w:val="both"/>
        <w:rPr>
          <w:rFonts w:ascii="Times New Roman" w:hAnsi="Times New Roman" w:cs="Times New Roman"/>
          <w:sz w:val="24"/>
          <w:szCs w:val="24"/>
        </w:rPr>
      </w:pPr>
    </w:p>
    <w:p w14:paraId="4445B29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В соответствии с </w:t>
      </w:r>
      <w:hyperlink r:id="rId4" w:history="1">
        <w:r w:rsidRPr="00647D24">
          <w:rPr>
            <w:rFonts w:ascii="Times New Roman" w:hAnsi="Times New Roman" w:cs="Times New Roman"/>
            <w:sz w:val="24"/>
            <w:szCs w:val="24"/>
          </w:rPr>
          <w:t>пунктом 4 части 2 статьи 5</w:t>
        </w:r>
      </w:hyperlink>
      <w:r w:rsidRPr="00647D24">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40E22ED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 Утвердить прилагаемые:</w:t>
      </w:r>
    </w:p>
    <w:p w14:paraId="402BC6F9" w14:textId="77777777" w:rsidR="0092047D" w:rsidRPr="00647D24" w:rsidRDefault="00647D24" w:rsidP="00647D24">
      <w:pPr>
        <w:pStyle w:val="ConsPlusNormal"/>
        <w:ind w:firstLine="540"/>
        <w:jc w:val="both"/>
        <w:rPr>
          <w:rFonts w:ascii="Times New Roman" w:hAnsi="Times New Roman" w:cs="Times New Roman"/>
          <w:sz w:val="24"/>
          <w:szCs w:val="24"/>
        </w:rPr>
      </w:pPr>
      <w:hyperlink w:anchor="P30" w:history="1">
        <w:r w:rsidR="0092047D" w:rsidRPr="00647D24">
          <w:rPr>
            <w:rFonts w:ascii="Times New Roman" w:hAnsi="Times New Roman" w:cs="Times New Roman"/>
            <w:sz w:val="24"/>
            <w:szCs w:val="24"/>
          </w:rPr>
          <w:t>требования</w:t>
        </w:r>
      </w:hyperlink>
      <w:r w:rsidR="0092047D" w:rsidRPr="00647D24">
        <w:rPr>
          <w:rFonts w:ascii="Times New Roman" w:hAnsi="Times New Roman" w:cs="Times New Roman"/>
          <w:sz w:val="24"/>
          <w:szCs w:val="24"/>
        </w:rPr>
        <w:t xml:space="preserve"> к антитеррористической защищенности торговых объектов (территорий);</w:t>
      </w:r>
    </w:p>
    <w:p w14:paraId="6A7D0244" w14:textId="77777777" w:rsidR="0092047D" w:rsidRPr="00647D24" w:rsidRDefault="00647D24" w:rsidP="00647D24">
      <w:pPr>
        <w:pStyle w:val="ConsPlusNormal"/>
        <w:ind w:firstLine="540"/>
        <w:jc w:val="both"/>
        <w:rPr>
          <w:rFonts w:ascii="Times New Roman" w:hAnsi="Times New Roman" w:cs="Times New Roman"/>
          <w:sz w:val="24"/>
          <w:szCs w:val="24"/>
        </w:rPr>
      </w:pPr>
      <w:hyperlink w:anchor="P187" w:history="1">
        <w:r w:rsidR="0092047D" w:rsidRPr="00647D24">
          <w:rPr>
            <w:rFonts w:ascii="Times New Roman" w:hAnsi="Times New Roman" w:cs="Times New Roman"/>
            <w:sz w:val="24"/>
            <w:szCs w:val="24"/>
          </w:rPr>
          <w:t>форму</w:t>
        </w:r>
      </w:hyperlink>
      <w:r w:rsidR="0092047D" w:rsidRPr="00647D24">
        <w:rPr>
          <w:rFonts w:ascii="Times New Roman" w:hAnsi="Times New Roman" w:cs="Times New Roman"/>
          <w:sz w:val="24"/>
          <w:szCs w:val="24"/>
        </w:rPr>
        <w:t xml:space="preserve"> паспорта безопасности торгового объекта (территории).</w:t>
      </w:r>
    </w:p>
    <w:p w14:paraId="58CCD34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5" w:history="1">
        <w:r w:rsidRPr="00647D24">
          <w:rPr>
            <w:rFonts w:ascii="Times New Roman" w:hAnsi="Times New Roman" w:cs="Times New Roman"/>
            <w:sz w:val="24"/>
            <w:szCs w:val="24"/>
          </w:rPr>
          <w:t>форму</w:t>
        </w:r>
      </w:hyperlink>
      <w:r w:rsidRPr="00647D24">
        <w:rPr>
          <w:rFonts w:ascii="Times New Roman" w:hAnsi="Times New Roman" w:cs="Times New Roman"/>
          <w:sz w:val="24"/>
          <w:szCs w:val="24"/>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14:paraId="44D320B1" w14:textId="77777777" w:rsidR="0092047D" w:rsidRPr="00647D24" w:rsidRDefault="0092047D" w:rsidP="00647D24">
      <w:pPr>
        <w:pStyle w:val="ConsPlusNormal"/>
        <w:jc w:val="both"/>
        <w:rPr>
          <w:rFonts w:ascii="Times New Roman" w:hAnsi="Times New Roman" w:cs="Times New Roman"/>
          <w:sz w:val="24"/>
          <w:szCs w:val="24"/>
        </w:rPr>
      </w:pPr>
    </w:p>
    <w:p w14:paraId="7299F978"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Председатель Правительства</w:t>
      </w:r>
    </w:p>
    <w:p w14:paraId="18046243"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Российской Федерации</w:t>
      </w:r>
    </w:p>
    <w:p w14:paraId="7B3A6CF1"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Д.МЕДВЕДЕВ</w:t>
      </w:r>
    </w:p>
    <w:p w14:paraId="0B725A22" w14:textId="77777777" w:rsidR="0092047D" w:rsidRPr="00647D24" w:rsidRDefault="0092047D" w:rsidP="00647D24">
      <w:pPr>
        <w:pStyle w:val="ConsPlusNormal"/>
        <w:jc w:val="both"/>
        <w:rPr>
          <w:rFonts w:ascii="Times New Roman" w:hAnsi="Times New Roman" w:cs="Times New Roman"/>
          <w:sz w:val="24"/>
          <w:szCs w:val="24"/>
        </w:rPr>
      </w:pPr>
    </w:p>
    <w:p w14:paraId="3CF87224" w14:textId="77777777" w:rsidR="0092047D" w:rsidRPr="00647D24" w:rsidRDefault="0092047D" w:rsidP="00647D24">
      <w:pPr>
        <w:pStyle w:val="ConsPlusNormal"/>
        <w:jc w:val="both"/>
        <w:rPr>
          <w:rFonts w:ascii="Times New Roman" w:hAnsi="Times New Roman" w:cs="Times New Roman"/>
          <w:sz w:val="24"/>
          <w:szCs w:val="24"/>
        </w:rPr>
      </w:pPr>
    </w:p>
    <w:p w14:paraId="223F93DD" w14:textId="77777777" w:rsidR="0092047D" w:rsidRPr="00647D24" w:rsidRDefault="0092047D" w:rsidP="00647D24">
      <w:pPr>
        <w:pStyle w:val="ConsPlusNormal"/>
        <w:jc w:val="both"/>
        <w:rPr>
          <w:rFonts w:ascii="Times New Roman" w:hAnsi="Times New Roman" w:cs="Times New Roman"/>
          <w:sz w:val="24"/>
          <w:szCs w:val="24"/>
        </w:rPr>
      </w:pPr>
    </w:p>
    <w:p w14:paraId="5C501736" w14:textId="77777777" w:rsidR="0092047D" w:rsidRPr="00647D24" w:rsidRDefault="0092047D" w:rsidP="00647D24">
      <w:pPr>
        <w:pStyle w:val="ConsPlusNormal"/>
        <w:jc w:val="right"/>
        <w:outlineLvl w:val="0"/>
        <w:rPr>
          <w:rFonts w:ascii="Times New Roman" w:hAnsi="Times New Roman" w:cs="Times New Roman"/>
          <w:sz w:val="24"/>
          <w:szCs w:val="24"/>
        </w:rPr>
      </w:pPr>
      <w:r w:rsidRPr="00647D24">
        <w:rPr>
          <w:rFonts w:ascii="Times New Roman" w:hAnsi="Times New Roman" w:cs="Times New Roman"/>
          <w:sz w:val="24"/>
          <w:szCs w:val="24"/>
        </w:rPr>
        <w:t>Утверждены</w:t>
      </w:r>
    </w:p>
    <w:p w14:paraId="07975CDF"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постановлением Правительства</w:t>
      </w:r>
    </w:p>
    <w:p w14:paraId="54D279DA"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Российской Федерации</w:t>
      </w:r>
    </w:p>
    <w:p w14:paraId="29998BCB"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от 19 октября 2017 г. N 1273</w:t>
      </w:r>
    </w:p>
    <w:p w14:paraId="0294BE4C" w14:textId="77777777" w:rsidR="0092047D" w:rsidRPr="00647D24" w:rsidRDefault="0092047D" w:rsidP="00647D24">
      <w:pPr>
        <w:pStyle w:val="ConsPlusNormal"/>
        <w:jc w:val="both"/>
        <w:rPr>
          <w:rFonts w:ascii="Times New Roman" w:hAnsi="Times New Roman" w:cs="Times New Roman"/>
          <w:sz w:val="24"/>
          <w:szCs w:val="24"/>
        </w:rPr>
      </w:pPr>
    </w:p>
    <w:p w14:paraId="1F550B08" w14:textId="77777777" w:rsidR="0092047D" w:rsidRPr="00647D24" w:rsidRDefault="0092047D" w:rsidP="00647D24">
      <w:pPr>
        <w:pStyle w:val="ConsPlusTitle"/>
        <w:jc w:val="center"/>
        <w:rPr>
          <w:rFonts w:ascii="Times New Roman" w:hAnsi="Times New Roman" w:cs="Times New Roman"/>
          <w:sz w:val="24"/>
          <w:szCs w:val="24"/>
        </w:rPr>
      </w:pPr>
      <w:bookmarkStart w:id="1" w:name="P30"/>
      <w:bookmarkEnd w:id="1"/>
      <w:r w:rsidRPr="00647D24">
        <w:rPr>
          <w:rFonts w:ascii="Times New Roman" w:hAnsi="Times New Roman" w:cs="Times New Roman"/>
          <w:sz w:val="24"/>
          <w:szCs w:val="24"/>
        </w:rPr>
        <w:t>ТРЕБОВАНИЯ</w:t>
      </w:r>
    </w:p>
    <w:p w14:paraId="1C94E5D6"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К АНТИТЕРРОРИСТИЧЕСКОЙ ЗАЩИЩЕННОСТИ ТОРГОВЫХ</w:t>
      </w:r>
    </w:p>
    <w:p w14:paraId="17420881"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ОБЪЕКТОВ (ТЕРРИТОРИЙ)</w:t>
      </w:r>
    </w:p>
    <w:p w14:paraId="5B4CF475" w14:textId="77777777" w:rsidR="0092047D" w:rsidRPr="00647D24" w:rsidRDefault="0092047D" w:rsidP="00647D24">
      <w:pPr>
        <w:pStyle w:val="ConsPlusNormal"/>
        <w:jc w:val="both"/>
        <w:rPr>
          <w:rFonts w:ascii="Times New Roman" w:hAnsi="Times New Roman" w:cs="Times New Roman"/>
          <w:sz w:val="24"/>
          <w:szCs w:val="24"/>
        </w:rPr>
      </w:pPr>
    </w:p>
    <w:p w14:paraId="324B242A"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I. Общие положения</w:t>
      </w:r>
    </w:p>
    <w:p w14:paraId="1B8C207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14:paraId="69C5CC0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14:paraId="6430B96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w:t>
      </w:r>
      <w:r w:rsidRPr="00647D24">
        <w:rPr>
          <w:rFonts w:ascii="Times New Roman" w:hAnsi="Times New Roman" w:cs="Times New Roman"/>
          <w:sz w:val="24"/>
          <w:szCs w:val="24"/>
        </w:rPr>
        <w:lastRenderedPageBreak/>
        <w:t>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14:paraId="3C45793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w:t>
      </w:r>
    </w:p>
    <w:p w14:paraId="5048E450" w14:textId="77777777" w:rsidR="0092047D" w:rsidRPr="00647D24" w:rsidRDefault="0092047D" w:rsidP="00647D24">
      <w:pPr>
        <w:pStyle w:val="ConsPlusNormal"/>
        <w:ind w:firstLine="540"/>
        <w:jc w:val="both"/>
        <w:rPr>
          <w:rFonts w:ascii="Times New Roman" w:hAnsi="Times New Roman" w:cs="Times New Roman"/>
          <w:sz w:val="24"/>
          <w:szCs w:val="24"/>
        </w:rPr>
      </w:pPr>
      <w:bookmarkStart w:id="2" w:name="P40"/>
      <w:bookmarkEnd w:id="2"/>
      <w:r w:rsidRPr="00647D24">
        <w:rPr>
          <w:rFonts w:ascii="Times New Roman" w:hAnsi="Times New Roman" w:cs="Times New Roman"/>
          <w:sz w:val="24"/>
          <w:szCs w:val="24"/>
        </w:rP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14:paraId="176BB20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999454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14:paraId="280492D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6. Решение о включении торгового объекта (территории) в перечень, предусмотренный пунктом 5 настоящих требований, принимается:</w:t>
      </w:r>
    </w:p>
    <w:p w14:paraId="5282CD60"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w:t>
      </w:r>
    </w:p>
    <w:p w14:paraId="7F0DB25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14:paraId="4B7FA4F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7. Уполномоченный орган субъекта Российской Федерации в течение 1 месяца после утверждения перечня, предусмотренного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14:paraId="7AE8B78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14:paraId="4CD686E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w:t>
      </w:r>
      <w:r w:rsidRPr="00647D24">
        <w:rPr>
          <w:rFonts w:ascii="Times New Roman" w:hAnsi="Times New Roman" w:cs="Times New Roman"/>
          <w:sz w:val="24"/>
          <w:szCs w:val="24"/>
        </w:rPr>
        <w:lastRenderedPageBreak/>
        <w:t>в зависимости от категории торговых объектов (территорий).</w:t>
      </w:r>
    </w:p>
    <w:p w14:paraId="5D02D86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9. Правообладатели торговых объектов (территорий), которые не включены в перечень, предусмотренный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14:paraId="513420D6" w14:textId="77777777" w:rsidR="0092047D" w:rsidRPr="00647D24" w:rsidRDefault="0092047D" w:rsidP="00647D24">
      <w:pPr>
        <w:pStyle w:val="ConsPlusNormal"/>
        <w:jc w:val="both"/>
        <w:rPr>
          <w:rFonts w:ascii="Times New Roman" w:hAnsi="Times New Roman" w:cs="Times New Roman"/>
          <w:sz w:val="24"/>
          <w:szCs w:val="24"/>
        </w:rPr>
      </w:pPr>
    </w:p>
    <w:p w14:paraId="57DC8789"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II. Категорирование торговых объектов (территорий)</w:t>
      </w:r>
    </w:p>
    <w:p w14:paraId="6F5BCFC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14:paraId="303E7290"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sidRPr="00647D24">
          <w:rPr>
            <w:rFonts w:ascii="Times New Roman" w:hAnsi="Times New Roman" w:cs="Times New Roman"/>
            <w:sz w:val="24"/>
            <w:szCs w:val="24"/>
          </w:rPr>
          <w:t>Указом</w:t>
        </w:r>
      </w:hyperlink>
      <w:r w:rsidRPr="00647D24">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66BDC890"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14:paraId="19C43CBE" w14:textId="77777777" w:rsidR="0092047D" w:rsidRPr="00647D24" w:rsidRDefault="0092047D" w:rsidP="00647D24">
      <w:pPr>
        <w:pStyle w:val="ConsPlusNormal"/>
        <w:ind w:firstLine="540"/>
        <w:jc w:val="both"/>
        <w:rPr>
          <w:rFonts w:ascii="Times New Roman" w:hAnsi="Times New Roman" w:cs="Times New Roman"/>
          <w:sz w:val="24"/>
          <w:szCs w:val="24"/>
        </w:rPr>
      </w:pPr>
      <w:bookmarkStart w:id="3" w:name="P56"/>
      <w:bookmarkEnd w:id="3"/>
      <w:r w:rsidRPr="00647D24">
        <w:rPr>
          <w:rFonts w:ascii="Times New Roman" w:hAnsi="Times New Roman" w:cs="Times New Roman"/>
          <w:sz w:val="24"/>
          <w:szCs w:val="24"/>
        </w:rPr>
        <w:t>12. Устанавливаются следующие категории торговых объектов (территорий):</w:t>
      </w:r>
    </w:p>
    <w:p w14:paraId="185B053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торговые объекты (территории) первой категории, к которой относятся:</w:t>
      </w:r>
    </w:p>
    <w:p w14:paraId="76E4C22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14:paraId="40FA7AC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14:paraId="644558A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14:paraId="536693C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торговые объекты (территории) второй категории, к которой относятся:</w:t>
      </w:r>
    </w:p>
    <w:p w14:paraId="2140DB7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w:t>
      </w:r>
      <w:r w:rsidRPr="00647D24">
        <w:rPr>
          <w:rFonts w:ascii="Times New Roman" w:hAnsi="Times New Roman" w:cs="Times New Roman"/>
          <w:sz w:val="24"/>
          <w:szCs w:val="24"/>
        </w:rPr>
        <w:lastRenderedPageBreak/>
        <w:t>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14:paraId="5031373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14:paraId="0B1FBC3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14:paraId="5B83E97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торговые объекты (территории) третьей категории, к которой относятся:</w:t>
      </w:r>
    </w:p>
    <w:p w14:paraId="6EA0342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14:paraId="12FD7F4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14:paraId="2209A39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14:paraId="66D5799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sidRPr="00647D24">
          <w:rPr>
            <w:rFonts w:ascii="Times New Roman" w:hAnsi="Times New Roman" w:cs="Times New Roman"/>
            <w:sz w:val="24"/>
            <w:szCs w:val="24"/>
          </w:rPr>
          <w:t>пункте 12</w:t>
        </w:r>
      </w:hyperlink>
      <w:r w:rsidRPr="00647D24">
        <w:rPr>
          <w:rFonts w:ascii="Times New Roman" w:hAnsi="Times New Roman" w:cs="Times New Roman"/>
          <w:sz w:val="24"/>
          <w:szCs w:val="24"/>
        </w:rPr>
        <w:t xml:space="preserve"> настоящих требований.</w:t>
      </w:r>
    </w:p>
    <w:p w14:paraId="26A5CC3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w:t>
      </w:r>
    </w:p>
    <w:p w14:paraId="4197AB8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Срок работы комиссии составляет 30 рабочих дней.</w:t>
      </w:r>
    </w:p>
    <w:p w14:paraId="729C1C3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15. В состав комиссии включаются:</w:t>
      </w:r>
    </w:p>
    <w:p w14:paraId="69F2DFA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14:paraId="257A6E0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14:paraId="64DB8EA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14:paraId="55FD936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16. К работе комиссии могут привлекаться эксперты из числа работников </w:t>
      </w:r>
      <w:r w:rsidRPr="00647D24">
        <w:rPr>
          <w:rFonts w:ascii="Times New Roman" w:hAnsi="Times New Roman" w:cs="Times New Roman"/>
          <w:sz w:val="24"/>
          <w:szCs w:val="24"/>
        </w:rPr>
        <w:lastRenderedPageBreak/>
        <w:t>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14:paraId="7C0BFF3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Комиссию возглавляет руководитель объекта или уполномоченное им лицо (далее - председатель комиссии).</w:t>
      </w:r>
    </w:p>
    <w:p w14:paraId="734A373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17. В ходе своей работы комиссия:</w:t>
      </w:r>
    </w:p>
    <w:p w14:paraId="01363F2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осуществляет сбор и анализ исходных данных о торговом объекте (территории);</w:t>
      </w:r>
    </w:p>
    <w:p w14:paraId="1920CDB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14:paraId="1A80176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определяет степень угрозы совершения террористического акта на торговом объекте (территории) и возможные последствия его совершения;</w:t>
      </w:r>
    </w:p>
    <w:p w14:paraId="3F0ECBC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г) выявляет потенциально опасные участки торгового объекта (территории) и (или) его критические элементы;</w:t>
      </w:r>
    </w:p>
    <w:p w14:paraId="35AC956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sidRPr="00647D24">
          <w:rPr>
            <w:rFonts w:ascii="Times New Roman" w:hAnsi="Times New Roman" w:cs="Times New Roman"/>
            <w:sz w:val="24"/>
            <w:szCs w:val="24"/>
          </w:rPr>
          <w:t>пунктом 5</w:t>
        </w:r>
      </w:hyperlink>
      <w:r w:rsidRPr="00647D24">
        <w:rPr>
          <w:rFonts w:ascii="Times New Roman" w:hAnsi="Times New Roman" w:cs="Times New Roman"/>
          <w:sz w:val="24"/>
          <w:szCs w:val="24"/>
        </w:rPr>
        <w:t xml:space="preserve"> настоящих требований, при отсутствии у торгового объекта (территории) признаков, позволяющих его отнести к определенной категории;</w:t>
      </w:r>
    </w:p>
    <w:p w14:paraId="38ED6FF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е) проводит обследование торгового объекта (территории) на предмет состояния его антитеррористической защищенности;</w:t>
      </w:r>
    </w:p>
    <w:p w14:paraId="07EDD3E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14:paraId="49E788C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14:paraId="5277332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14:paraId="41F2387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14:paraId="046DB44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14:paraId="7FAAE43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14:paraId="5A01B73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lastRenderedPageBreak/>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14:paraId="0EDEC3D3" w14:textId="77777777" w:rsidR="0092047D" w:rsidRPr="00647D24" w:rsidRDefault="0092047D" w:rsidP="00647D24">
      <w:pPr>
        <w:pStyle w:val="ConsPlusNormal"/>
        <w:jc w:val="both"/>
        <w:rPr>
          <w:rFonts w:ascii="Times New Roman" w:hAnsi="Times New Roman" w:cs="Times New Roman"/>
          <w:sz w:val="24"/>
          <w:szCs w:val="24"/>
        </w:rPr>
      </w:pPr>
    </w:p>
    <w:p w14:paraId="130B3F63"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III. Паспорт безопасности торгового объекта (территории)</w:t>
      </w:r>
    </w:p>
    <w:p w14:paraId="4B450E50"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14:paraId="3342DD7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14:paraId="2737063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14:paraId="04F6E3C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22. Паспорт безопасности составляется в 2 экземплярах.</w:t>
      </w:r>
    </w:p>
    <w:p w14:paraId="0E8CCA5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14:paraId="4A3B5A4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14:paraId="6203142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14:paraId="2B283AF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14:paraId="416BBF3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14:paraId="5D92BF5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14:paraId="61C39F8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lastRenderedPageBreak/>
        <w:t>Паспорт безопасности при его совместном составлении подлежит утверждению всеми правообладателями торговых объектов (территорий).</w:t>
      </w:r>
    </w:p>
    <w:p w14:paraId="28CC1B5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14:paraId="3940D661"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14:paraId="076D2CE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14:paraId="0260F98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изменение основного предназначения торгового объекта (территории);</w:t>
      </w:r>
    </w:p>
    <w:p w14:paraId="5D50A44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изменение общей площади и границ торгового объекта (территории);</w:t>
      </w:r>
    </w:p>
    <w:p w14:paraId="79BC010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изменение сил и средств, привлекаемых для обеспечения антитеррористической защищенности торгового объекта (территории).</w:t>
      </w:r>
    </w:p>
    <w:p w14:paraId="3C805F55" w14:textId="77777777" w:rsidR="0092047D" w:rsidRPr="00647D24" w:rsidRDefault="0092047D" w:rsidP="00647D24">
      <w:pPr>
        <w:pStyle w:val="ConsPlusNormal"/>
        <w:jc w:val="both"/>
        <w:rPr>
          <w:rFonts w:ascii="Times New Roman" w:hAnsi="Times New Roman" w:cs="Times New Roman"/>
          <w:sz w:val="24"/>
          <w:szCs w:val="24"/>
        </w:rPr>
      </w:pPr>
    </w:p>
    <w:p w14:paraId="23D60809"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IV. Меры по обеспечению антитеррористической защищенности</w:t>
      </w:r>
    </w:p>
    <w:p w14:paraId="64FF1809"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торговых объектов (территорий)</w:t>
      </w:r>
    </w:p>
    <w:p w14:paraId="15C18C5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14:paraId="3D31CAD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27. Антитеррористическая защищенность торгового объекта (территории) независимо от его категории обеспечивается путем:</w:t>
      </w:r>
    </w:p>
    <w:p w14:paraId="3A3F366E"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проведения необходимых организационных мероприятий по обеспечению антитеррористической защищенности торгового объекта (территории);</w:t>
      </w:r>
    </w:p>
    <w:p w14:paraId="2617E6C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определения и устранения причин и условий, способствующих совершению на торговом объекте (территории) террористического акта;</w:t>
      </w:r>
    </w:p>
    <w:p w14:paraId="7DFCA7A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применения современных информационно-коммуникационных технологий для обеспечения безопасности торгового объекта (территории);</w:t>
      </w:r>
    </w:p>
    <w:p w14:paraId="60B858D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г) оборудования торгового объекта (территории) необходимыми инженерно-техническими средствами охраны;</w:t>
      </w:r>
    </w:p>
    <w:p w14:paraId="1B35A36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д) контроля за соблюдением требований к обеспечению антитеррористической защищенности торгового объекта (территории);</w:t>
      </w:r>
    </w:p>
    <w:p w14:paraId="73CA51B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14:paraId="33AE25F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28. Организационные мероприятия по обеспечению антитеррористической защищенности торгового объекта (территории) включают в себя:</w:t>
      </w:r>
    </w:p>
    <w:p w14:paraId="3AF31CA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14:paraId="1B9F9ED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14:paraId="559D8C5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14:paraId="181D2D6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г) контроль за выполнением требований к обеспечению охраны и защиты торгового </w:t>
      </w:r>
      <w:r w:rsidRPr="00647D24">
        <w:rPr>
          <w:rFonts w:ascii="Times New Roman" w:hAnsi="Times New Roman" w:cs="Times New Roman"/>
          <w:sz w:val="24"/>
          <w:szCs w:val="24"/>
        </w:rPr>
        <w:lastRenderedPageBreak/>
        <w:t>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14:paraId="3263E62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14:paraId="3D80DA7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29. Инженерная защита торгового объекта (территории) осуществляется в соответствии с Федеральным </w:t>
      </w:r>
      <w:hyperlink r:id="rId7" w:history="1">
        <w:r w:rsidRPr="00647D24">
          <w:rPr>
            <w:rFonts w:ascii="Times New Roman" w:hAnsi="Times New Roman" w:cs="Times New Roman"/>
            <w:sz w:val="24"/>
            <w:szCs w:val="24"/>
          </w:rPr>
          <w:t>законом</w:t>
        </w:r>
      </w:hyperlink>
      <w:r w:rsidRPr="00647D24">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14:paraId="134A6DA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30. Торговый объект (территория) независимо от его категории оборудуется:</w:t>
      </w:r>
    </w:p>
    <w:p w14:paraId="295CCE9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системой видеонаблюдения;</w:t>
      </w:r>
    </w:p>
    <w:p w14:paraId="686E88E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системой оповещения и управления эвакуацией;</w:t>
      </w:r>
    </w:p>
    <w:p w14:paraId="73866D5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системой освещения.</w:t>
      </w:r>
    </w:p>
    <w:p w14:paraId="071D8CA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14:paraId="13A8D73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14:paraId="4F55A4A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Количество оповещателей и их мощность должны обеспечивать необходимую слышимость на всей территории торгового объекта (территории).</w:t>
      </w:r>
    </w:p>
    <w:p w14:paraId="2399CF8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14:paraId="5EBACDAC"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Пути эвакуации на торговом объекте (территории) должны быть свободны для перемещения людей и транспортных средств.</w:t>
      </w:r>
    </w:p>
    <w:p w14:paraId="3F712DB4"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14:paraId="73F333A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14:paraId="5411384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14:paraId="33A9C97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14:paraId="13A214B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sidRPr="00647D24">
          <w:rPr>
            <w:rFonts w:ascii="Times New Roman" w:hAnsi="Times New Roman" w:cs="Times New Roman"/>
            <w:sz w:val="24"/>
            <w:szCs w:val="24"/>
          </w:rPr>
          <w:t>Порядком</w:t>
        </w:r>
      </w:hyperlink>
      <w:r w:rsidRPr="00647D24">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4C00DB49" w14:textId="77777777" w:rsidR="0092047D" w:rsidRPr="00647D24" w:rsidRDefault="0092047D" w:rsidP="00647D24">
      <w:pPr>
        <w:pStyle w:val="ConsPlusNormal"/>
        <w:jc w:val="both"/>
        <w:rPr>
          <w:rFonts w:ascii="Times New Roman" w:hAnsi="Times New Roman" w:cs="Times New Roman"/>
          <w:sz w:val="24"/>
          <w:szCs w:val="24"/>
        </w:rPr>
      </w:pPr>
    </w:p>
    <w:p w14:paraId="57E96B91"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V. Порядок информирования об угрозе совершения</w:t>
      </w:r>
    </w:p>
    <w:p w14:paraId="30D070AB"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или о совершении террористического акта на торговом объекте</w:t>
      </w:r>
    </w:p>
    <w:p w14:paraId="477F258A"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(территории) и реагирования на полученную информацию</w:t>
      </w:r>
    </w:p>
    <w:p w14:paraId="0CF6B57A" w14:textId="77777777" w:rsidR="0092047D" w:rsidRPr="00647D24" w:rsidRDefault="0092047D" w:rsidP="00647D24">
      <w:pPr>
        <w:pStyle w:val="ConsPlusNormal"/>
        <w:ind w:firstLine="540"/>
        <w:jc w:val="both"/>
        <w:rPr>
          <w:rFonts w:ascii="Times New Roman" w:hAnsi="Times New Roman" w:cs="Times New Roman"/>
          <w:sz w:val="24"/>
          <w:szCs w:val="24"/>
        </w:rPr>
      </w:pPr>
      <w:bookmarkStart w:id="4" w:name="P150"/>
      <w:bookmarkEnd w:id="4"/>
      <w:r w:rsidRPr="00647D24">
        <w:rPr>
          <w:rFonts w:ascii="Times New Roman" w:hAnsi="Times New Roman" w:cs="Times New Roman"/>
          <w:sz w:val="24"/>
          <w:szCs w:val="24"/>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14:paraId="6F9CC19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 xml:space="preserve">38. При передаче в соответствии с </w:t>
      </w:r>
      <w:hyperlink w:anchor="P150" w:history="1">
        <w:r w:rsidRPr="00647D24">
          <w:rPr>
            <w:rFonts w:ascii="Times New Roman" w:hAnsi="Times New Roman" w:cs="Times New Roman"/>
            <w:sz w:val="24"/>
            <w:szCs w:val="24"/>
          </w:rPr>
          <w:t>пунктом 37</w:t>
        </w:r>
      </w:hyperlink>
      <w:r w:rsidRPr="00647D24">
        <w:rPr>
          <w:rFonts w:ascii="Times New Roman" w:hAnsi="Times New Roman" w:cs="Times New Roman"/>
          <w:sz w:val="24"/>
          <w:szCs w:val="24"/>
        </w:rPr>
        <w:t xml:space="preserve"> настоящих требований информации с помощью средств связи лицо, передающее информацию, сообщает:</w:t>
      </w:r>
    </w:p>
    <w:p w14:paraId="6BBBA781"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свои фамилию, имя, отчество (при наличии) и должность;</w:t>
      </w:r>
    </w:p>
    <w:p w14:paraId="1915DE3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наименование торгового объекта (территории) и его точный адрес;</w:t>
      </w:r>
    </w:p>
    <w:p w14:paraId="76FA1860"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14:paraId="7386108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г) количество находящихся на торговом объекте (территории) людей;</w:t>
      </w:r>
    </w:p>
    <w:p w14:paraId="7934525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14:paraId="674700C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14:paraId="29F6EA21"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14:paraId="0080C12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14:paraId="667F458B"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14:paraId="3B9BC4C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оповещение находящихся на торговом объекте (территории) лиц об угрозе совершения или о совершении террористического акта;</w:t>
      </w:r>
    </w:p>
    <w:p w14:paraId="61D9F9E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эвакуацию людей;</w:t>
      </w:r>
    </w:p>
    <w:p w14:paraId="025643A2"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lastRenderedPageBreak/>
        <w:t>г) усиление охраны торгового объекта (территории);</w:t>
      </w:r>
    </w:p>
    <w:p w14:paraId="426D505A"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14:paraId="76B076DE" w14:textId="77777777" w:rsidR="0092047D" w:rsidRPr="00647D24" w:rsidRDefault="0092047D" w:rsidP="00647D24">
      <w:pPr>
        <w:pStyle w:val="ConsPlusNormal"/>
        <w:jc w:val="both"/>
        <w:rPr>
          <w:rFonts w:ascii="Times New Roman" w:hAnsi="Times New Roman" w:cs="Times New Roman"/>
          <w:sz w:val="24"/>
          <w:szCs w:val="24"/>
        </w:rPr>
      </w:pPr>
    </w:p>
    <w:p w14:paraId="6ACD2240" w14:textId="77777777" w:rsidR="0092047D" w:rsidRPr="00647D24" w:rsidRDefault="0092047D" w:rsidP="00647D24">
      <w:pPr>
        <w:pStyle w:val="ConsPlusTitle"/>
        <w:jc w:val="center"/>
        <w:outlineLvl w:val="1"/>
        <w:rPr>
          <w:rFonts w:ascii="Times New Roman" w:hAnsi="Times New Roman" w:cs="Times New Roman"/>
          <w:sz w:val="24"/>
          <w:szCs w:val="24"/>
        </w:rPr>
      </w:pPr>
      <w:r w:rsidRPr="00647D24">
        <w:rPr>
          <w:rFonts w:ascii="Times New Roman" w:hAnsi="Times New Roman" w:cs="Times New Roman"/>
          <w:sz w:val="24"/>
          <w:szCs w:val="24"/>
        </w:rPr>
        <w:t>VI. Контроль за обеспечением антитеррористической</w:t>
      </w:r>
    </w:p>
    <w:p w14:paraId="5AA7D7FA" w14:textId="77777777" w:rsidR="0092047D" w:rsidRPr="00647D24" w:rsidRDefault="0092047D" w:rsidP="00647D24">
      <w:pPr>
        <w:pStyle w:val="ConsPlusTitle"/>
        <w:jc w:val="center"/>
        <w:rPr>
          <w:rFonts w:ascii="Times New Roman" w:hAnsi="Times New Roman" w:cs="Times New Roman"/>
          <w:sz w:val="24"/>
          <w:szCs w:val="24"/>
        </w:rPr>
      </w:pPr>
      <w:r w:rsidRPr="00647D24">
        <w:rPr>
          <w:rFonts w:ascii="Times New Roman" w:hAnsi="Times New Roman" w:cs="Times New Roman"/>
          <w:sz w:val="24"/>
          <w:szCs w:val="24"/>
        </w:rPr>
        <w:t>защищенности торговых объектов (территорий)</w:t>
      </w:r>
    </w:p>
    <w:p w14:paraId="74FE01FF"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4F9F77F7"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14:paraId="33CA20F6"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43. Внеплановые проверки проводятся в форме документарного контроля или выездного обследования торгового объекта (территории):</w:t>
      </w:r>
    </w:p>
    <w:p w14:paraId="6C5F5C39"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а) в целях контроля за устранением недостатков, выявленных в ходе плановых проверок;</w:t>
      </w:r>
    </w:p>
    <w:p w14:paraId="2161F543"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14:paraId="460ADD3D"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14:paraId="29D63518"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44. Срок проведения плановых и внеплановых проверок не может превышать 10 рабочих дней.</w:t>
      </w:r>
    </w:p>
    <w:p w14:paraId="19BF9B95" w14:textId="77777777" w:rsidR="0092047D" w:rsidRPr="00647D24" w:rsidRDefault="0092047D" w:rsidP="00647D24">
      <w:pPr>
        <w:pStyle w:val="ConsPlusNormal"/>
        <w:ind w:firstLine="540"/>
        <w:jc w:val="both"/>
        <w:rPr>
          <w:rFonts w:ascii="Times New Roman" w:hAnsi="Times New Roman" w:cs="Times New Roman"/>
          <w:sz w:val="24"/>
          <w:szCs w:val="24"/>
        </w:rPr>
      </w:pPr>
      <w:r w:rsidRPr="00647D24">
        <w:rPr>
          <w:rFonts w:ascii="Times New Roman" w:hAnsi="Times New Roman" w:cs="Times New Roman"/>
          <w:sz w:val="24"/>
          <w:szCs w:val="24"/>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14:paraId="66C07001" w14:textId="77777777" w:rsidR="0092047D" w:rsidRPr="00647D24" w:rsidRDefault="0092047D" w:rsidP="00647D24">
      <w:pPr>
        <w:pStyle w:val="ConsPlusNormal"/>
        <w:jc w:val="both"/>
        <w:rPr>
          <w:rFonts w:ascii="Times New Roman" w:hAnsi="Times New Roman" w:cs="Times New Roman"/>
          <w:sz w:val="24"/>
          <w:szCs w:val="24"/>
        </w:rPr>
      </w:pPr>
    </w:p>
    <w:p w14:paraId="7F95BE23" w14:textId="77777777" w:rsidR="0092047D" w:rsidRPr="00647D24" w:rsidRDefault="0092047D" w:rsidP="00647D24">
      <w:pPr>
        <w:pStyle w:val="ConsPlusNormal"/>
        <w:jc w:val="both"/>
        <w:rPr>
          <w:rFonts w:ascii="Times New Roman" w:hAnsi="Times New Roman" w:cs="Times New Roman"/>
          <w:sz w:val="24"/>
          <w:szCs w:val="24"/>
        </w:rPr>
      </w:pPr>
    </w:p>
    <w:p w14:paraId="54CA8FC8" w14:textId="77777777" w:rsidR="0092047D" w:rsidRPr="00647D24" w:rsidRDefault="0092047D" w:rsidP="00647D24">
      <w:pPr>
        <w:pStyle w:val="ConsPlusNormal"/>
        <w:jc w:val="right"/>
        <w:outlineLvl w:val="0"/>
        <w:rPr>
          <w:rFonts w:ascii="Times New Roman" w:hAnsi="Times New Roman" w:cs="Times New Roman"/>
          <w:sz w:val="24"/>
          <w:szCs w:val="24"/>
        </w:rPr>
      </w:pPr>
      <w:r w:rsidRPr="00647D24">
        <w:rPr>
          <w:rFonts w:ascii="Times New Roman" w:hAnsi="Times New Roman" w:cs="Times New Roman"/>
          <w:sz w:val="24"/>
          <w:szCs w:val="24"/>
        </w:rPr>
        <w:t>Утверждена</w:t>
      </w:r>
    </w:p>
    <w:p w14:paraId="79FAE1BD"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постановлением Правительства</w:t>
      </w:r>
    </w:p>
    <w:p w14:paraId="28B31A0E"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Российской Федерации</w:t>
      </w:r>
    </w:p>
    <w:p w14:paraId="79FB5171" w14:textId="77777777" w:rsidR="0092047D" w:rsidRPr="00647D24" w:rsidRDefault="0092047D" w:rsidP="00647D24">
      <w:pPr>
        <w:pStyle w:val="ConsPlusNormal"/>
        <w:jc w:val="right"/>
        <w:rPr>
          <w:rFonts w:ascii="Times New Roman" w:hAnsi="Times New Roman" w:cs="Times New Roman"/>
          <w:sz w:val="24"/>
          <w:szCs w:val="24"/>
        </w:rPr>
      </w:pPr>
      <w:r w:rsidRPr="00647D24">
        <w:rPr>
          <w:rFonts w:ascii="Times New Roman" w:hAnsi="Times New Roman" w:cs="Times New Roman"/>
          <w:sz w:val="24"/>
          <w:szCs w:val="24"/>
        </w:rPr>
        <w:t>от 19 октября 2017 г. N 1273</w:t>
      </w:r>
    </w:p>
    <w:p w14:paraId="39704B65" w14:textId="77777777" w:rsidR="0092047D" w:rsidRPr="00647D24" w:rsidRDefault="0092047D" w:rsidP="00647D24">
      <w:pPr>
        <w:pStyle w:val="ConsPlusNormal"/>
        <w:jc w:val="both"/>
        <w:rPr>
          <w:rFonts w:ascii="Times New Roman" w:hAnsi="Times New Roman" w:cs="Times New Roman"/>
          <w:sz w:val="24"/>
          <w:szCs w:val="24"/>
        </w:rPr>
      </w:pPr>
    </w:p>
    <w:p w14:paraId="24093889" w14:textId="77777777" w:rsidR="0092047D" w:rsidRPr="00647D24" w:rsidRDefault="0092047D" w:rsidP="00647D24">
      <w:pPr>
        <w:pStyle w:val="ConsPlusNormal"/>
        <w:jc w:val="center"/>
        <w:rPr>
          <w:rFonts w:ascii="Times New Roman" w:hAnsi="Times New Roman" w:cs="Times New Roman"/>
          <w:sz w:val="24"/>
          <w:szCs w:val="24"/>
        </w:rPr>
      </w:pPr>
      <w:bookmarkStart w:id="5" w:name="P187"/>
      <w:bookmarkEnd w:id="5"/>
      <w:r w:rsidRPr="00647D24">
        <w:rPr>
          <w:rFonts w:ascii="Times New Roman" w:hAnsi="Times New Roman" w:cs="Times New Roman"/>
          <w:sz w:val="24"/>
          <w:szCs w:val="24"/>
        </w:rPr>
        <w:t>ФОРМА ПАСПОРТА БЕЗОПАСНОСТИ ТОРГОВОГО ОБЪЕКТА (ТЕРРИТОРИИ)</w:t>
      </w:r>
    </w:p>
    <w:p w14:paraId="10CAA741" w14:textId="77777777" w:rsidR="0092047D" w:rsidRPr="00647D24" w:rsidRDefault="0092047D" w:rsidP="00647D24">
      <w:pPr>
        <w:pStyle w:val="ConsPlusNormal"/>
        <w:jc w:val="both"/>
        <w:rPr>
          <w:rFonts w:ascii="Times New Roman" w:hAnsi="Times New Roman" w:cs="Times New Roman"/>
          <w:sz w:val="24"/>
          <w:szCs w:val="24"/>
        </w:rPr>
      </w:pPr>
    </w:p>
    <w:p w14:paraId="497F270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Срок действия паспорта                             _______________________</w:t>
      </w:r>
    </w:p>
    <w:p w14:paraId="2E091D2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до "__" _________ 20__ г.                                  (пометка)</w:t>
      </w:r>
    </w:p>
    <w:p w14:paraId="2EAFF9F8" w14:textId="77777777" w:rsidR="0092047D" w:rsidRPr="00647D24" w:rsidRDefault="0092047D" w:rsidP="00647D24">
      <w:pPr>
        <w:pStyle w:val="ConsPlusNonformat"/>
        <w:jc w:val="both"/>
        <w:rPr>
          <w:rFonts w:ascii="Times New Roman" w:hAnsi="Times New Roman" w:cs="Times New Roman"/>
          <w:sz w:val="24"/>
          <w:szCs w:val="24"/>
        </w:rPr>
      </w:pPr>
    </w:p>
    <w:p w14:paraId="30157DA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lastRenderedPageBreak/>
        <w:t xml:space="preserve">                                                          Экз. N ______</w:t>
      </w:r>
    </w:p>
    <w:p w14:paraId="43825259" w14:textId="77777777" w:rsidR="0092047D" w:rsidRPr="00647D24" w:rsidRDefault="0092047D" w:rsidP="00647D24">
      <w:pPr>
        <w:pStyle w:val="ConsPlusNonformat"/>
        <w:jc w:val="both"/>
        <w:rPr>
          <w:rFonts w:ascii="Times New Roman" w:hAnsi="Times New Roman" w:cs="Times New Roman"/>
          <w:sz w:val="24"/>
          <w:szCs w:val="24"/>
        </w:rPr>
      </w:pPr>
    </w:p>
    <w:p w14:paraId="799E02A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УТВЕРЖДАЮ</w:t>
      </w:r>
    </w:p>
    <w:p w14:paraId="3DD80D0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__________________________________</w:t>
      </w:r>
    </w:p>
    <w:p w14:paraId="2479332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(правообладатель торгового объекта</w:t>
      </w:r>
    </w:p>
    <w:p w14:paraId="58ABC53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(территории) либо уполномоченное</w:t>
      </w:r>
    </w:p>
    <w:p w14:paraId="50BABB3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им должностное лицо)</w:t>
      </w:r>
    </w:p>
    <w:p w14:paraId="26ACB85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___________ ______________________</w:t>
      </w:r>
    </w:p>
    <w:p w14:paraId="4B29DF5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w:t>
      </w:r>
    </w:p>
    <w:p w14:paraId="206ADE3C" w14:textId="77777777" w:rsidR="0092047D" w:rsidRPr="00647D24" w:rsidRDefault="0092047D" w:rsidP="00647D24">
      <w:pPr>
        <w:pStyle w:val="ConsPlusNonformat"/>
        <w:jc w:val="both"/>
        <w:rPr>
          <w:rFonts w:ascii="Times New Roman" w:hAnsi="Times New Roman" w:cs="Times New Roman"/>
          <w:sz w:val="24"/>
          <w:szCs w:val="24"/>
        </w:rPr>
      </w:pPr>
    </w:p>
    <w:p w14:paraId="3EDC696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 _________ 20__ г.</w:t>
      </w:r>
    </w:p>
    <w:p w14:paraId="28C48ACE" w14:textId="77777777" w:rsidR="0092047D" w:rsidRPr="00647D24" w:rsidRDefault="0092047D" w:rsidP="00647D24">
      <w:pPr>
        <w:pStyle w:val="ConsPlusNonformat"/>
        <w:jc w:val="both"/>
        <w:rPr>
          <w:rFonts w:ascii="Times New Roman" w:hAnsi="Times New Roman" w:cs="Times New Roman"/>
          <w:sz w:val="24"/>
          <w:szCs w:val="24"/>
        </w:rPr>
      </w:pPr>
    </w:p>
    <w:p w14:paraId="170DDA6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СОГЛАСОВАНО                            </w:t>
      </w:r>
      <w:proofErr w:type="spellStart"/>
      <w:r w:rsidRPr="00647D24">
        <w:rPr>
          <w:rFonts w:ascii="Times New Roman" w:hAnsi="Times New Roman" w:cs="Times New Roman"/>
          <w:sz w:val="24"/>
          <w:szCs w:val="24"/>
        </w:rPr>
        <w:t>СОГЛАСОВАНО</w:t>
      </w:r>
      <w:proofErr w:type="spellEnd"/>
    </w:p>
    <w:p w14:paraId="097F710A" w14:textId="77777777" w:rsidR="0092047D" w:rsidRPr="00647D24" w:rsidRDefault="0092047D" w:rsidP="00647D24">
      <w:pPr>
        <w:pStyle w:val="ConsPlusNonformat"/>
        <w:jc w:val="both"/>
        <w:rPr>
          <w:rFonts w:ascii="Times New Roman" w:hAnsi="Times New Roman" w:cs="Times New Roman"/>
          <w:sz w:val="24"/>
          <w:szCs w:val="24"/>
        </w:rPr>
      </w:pPr>
    </w:p>
    <w:p w14:paraId="7920502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 _____________________________________</w:t>
      </w:r>
    </w:p>
    <w:p w14:paraId="67AF682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(руководитель территориального органа (руководитель территориального органа</w:t>
      </w:r>
    </w:p>
    <w:p w14:paraId="4F3C137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безопасности либо уполномоченное им       </w:t>
      </w:r>
      <w:proofErr w:type="spellStart"/>
      <w:r w:rsidRPr="00647D24">
        <w:rPr>
          <w:rFonts w:ascii="Times New Roman" w:hAnsi="Times New Roman" w:cs="Times New Roman"/>
          <w:sz w:val="24"/>
          <w:szCs w:val="24"/>
        </w:rPr>
        <w:t>Росгвардии</w:t>
      </w:r>
      <w:proofErr w:type="spellEnd"/>
      <w:r w:rsidRPr="00647D24">
        <w:rPr>
          <w:rFonts w:ascii="Times New Roman" w:hAnsi="Times New Roman" w:cs="Times New Roman"/>
          <w:sz w:val="24"/>
          <w:szCs w:val="24"/>
        </w:rPr>
        <w:t xml:space="preserve"> или подразделения</w:t>
      </w:r>
    </w:p>
    <w:p w14:paraId="4EC3678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должностное </w:t>
      </w:r>
      <w:proofErr w:type="gramStart"/>
      <w:r w:rsidRPr="00647D24">
        <w:rPr>
          <w:rFonts w:ascii="Times New Roman" w:hAnsi="Times New Roman" w:cs="Times New Roman"/>
          <w:sz w:val="24"/>
          <w:szCs w:val="24"/>
        </w:rPr>
        <w:t xml:space="preserve">лицо)   </w:t>
      </w:r>
      <w:proofErr w:type="gramEnd"/>
      <w:r w:rsidRPr="00647D24">
        <w:rPr>
          <w:rFonts w:ascii="Times New Roman" w:hAnsi="Times New Roman" w:cs="Times New Roman"/>
          <w:sz w:val="24"/>
          <w:szCs w:val="24"/>
        </w:rPr>
        <w:t xml:space="preserve">             вневедомственной охраны войск</w:t>
      </w:r>
    </w:p>
    <w:p w14:paraId="3967F28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национальной гвардии Российской</w:t>
      </w:r>
    </w:p>
    <w:p w14:paraId="63CFCCE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Федерации либо уполномоченное</w:t>
      </w:r>
    </w:p>
    <w:p w14:paraId="35F4AC0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им должностное лицо)</w:t>
      </w:r>
    </w:p>
    <w:p w14:paraId="0678A140" w14:textId="77777777" w:rsidR="0092047D" w:rsidRPr="00647D24" w:rsidRDefault="0092047D" w:rsidP="00647D24">
      <w:pPr>
        <w:pStyle w:val="ConsPlusNonformat"/>
        <w:jc w:val="both"/>
        <w:rPr>
          <w:rFonts w:ascii="Times New Roman" w:hAnsi="Times New Roman" w:cs="Times New Roman"/>
          <w:sz w:val="24"/>
          <w:szCs w:val="24"/>
        </w:rPr>
      </w:pPr>
    </w:p>
    <w:p w14:paraId="5CCECEC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 _________________________ ___________ _________________________</w:t>
      </w:r>
    </w:p>
    <w:p w14:paraId="04DF301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w:t>
      </w:r>
    </w:p>
    <w:p w14:paraId="014491A4" w14:textId="77777777" w:rsidR="0092047D" w:rsidRPr="00647D24" w:rsidRDefault="0092047D" w:rsidP="00647D24">
      <w:pPr>
        <w:pStyle w:val="ConsPlusNonformat"/>
        <w:jc w:val="both"/>
        <w:rPr>
          <w:rFonts w:ascii="Times New Roman" w:hAnsi="Times New Roman" w:cs="Times New Roman"/>
          <w:sz w:val="24"/>
          <w:szCs w:val="24"/>
        </w:rPr>
      </w:pPr>
    </w:p>
    <w:p w14:paraId="3E93E54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 ________________ 20__ г.        "__" ________________ 20__ г.</w:t>
      </w:r>
    </w:p>
    <w:p w14:paraId="4AD0483C" w14:textId="77777777" w:rsidR="0092047D" w:rsidRPr="00647D24" w:rsidRDefault="0092047D" w:rsidP="00647D24">
      <w:pPr>
        <w:pStyle w:val="ConsPlusNonformat"/>
        <w:jc w:val="both"/>
        <w:rPr>
          <w:rFonts w:ascii="Times New Roman" w:hAnsi="Times New Roman" w:cs="Times New Roman"/>
          <w:sz w:val="24"/>
          <w:szCs w:val="24"/>
        </w:rPr>
      </w:pPr>
    </w:p>
    <w:p w14:paraId="337010D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СОГЛАСОВАНО                            </w:t>
      </w:r>
      <w:proofErr w:type="spellStart"/>
      <w:r w:rsidRPr="00647D24">
        <w:rPr>
          <w:rFonts w:ascii="Times New Roman" w:hAnsi="Times New Roman" w:cs="Times New Roman"/>
          <w:sz w:val="24"/>
          <w:szCs w:val="24"/>
        </w:rPr>
        <w:t>СОГЛАСОВАНО</w:t>
      </w:r>
      <w:proofErr w:type="spellEnd"/>
    </w:p>
    <w:p w14:paraId="6D440424" w14:textId="77777777" w:rsidR="0092047D" w:rsidRPr="00647D24" w:rsidRDefault="0092047D" w:rsidP="00647D24">
      <w:pPr>
        <w:pStyle w:val="ConsPlusNonformat"/>
        <w:jc w:val="both"/>
        <w:rPr>
          <w:rFonts w:ascii="Times New Roman" w:hAnsi="Times New Roman" w:cs="Times New Roman"/>
          <w:sz w:val="24"/>
          <w:szCs w:val="24"/>
        </w:rPr>
      </w:pPr>
    </w:p>
    <w:p w14:paraId="655FBDB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 _____________________________________</w:t>
      </w:r>
    </w:p>
    <w:p w14:paraId="24FDA07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(руководитель территориального органа (руководитель исполнительного органа</w:t>
      </w:r>
    </w:p>
    <w:p w14:paraId="3102F683"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МЧС России либо уполномоченное им      государственной власти субъекта</w:t>
      </w:r>
    </w:p>
    <w:p w14:paraId="59B7D94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должностное </w:t>
      </w:r>
      <w:proofErr w:type="gramStart"/>
      <w:r w:rsidRPr="00647D24">
        <w:rPr>
          <w:rFonts w:ascii="Times New Roman" w:hAnsi="Times New Roman" w:cs="Times New Roman"/>
          <w:sz w:val="24"/>
          <w:szCs w:val="24"/>
        </w:rPr>
        <w:t xml:space="preserve">лицо)   </w:t>
      </w:r>
      <w:proofErr w:type="gramEnd"/>
      <w:r w:rsidRPr="00647D24">
        <w:rPr>
          <w:rFonts w:ascii="Times New Roman" w:hAnsi="Times New Roman" w:cs="Times New Roman"/>
          <w:sz w:val="24"/>
          <w:szCs w:val="24"/>
        </w:rPr>
        <w:t xml:space="preserve">               Российской Федерации либо</w:t>
      </w:r>
    </w:p>
    <w:p w14:paraId="7D1762E3"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уполномоченное им должностное лицо)</w:t>
      </w:r>
    </w:p>
    <w:p w14:paraId="0539A677" w14:textId="77777777" w:rsidR="0092047D" w:rsidRPr="00647D24" w:rsidRDefault="0092047D" w:rsidP="00647D24">
      <w:pPr>
        <w:pStyle w:val="ConsPlusNonformat"/>
        <w:jc w:val="both"/>
        <w:rPr>
          <w:rFonts w:ascii="Times New Roman" w:hAnsi="Times New Roman" w:cs="Times New Roman"/>
          <w:sz w:val="24"/>
          <w:szCs w:val="24"/>
        </w:rPr>
      </w:pPr>
    </w:p>
    <w:p w14:paraId="0FB3CA6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 _________________________ ___________ _________________________</w:t>
      </w:r>
    </w:p>
    <w:p w14:paraId="7F6944A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w:t>
      </w:r>
    </w:p>
    <w:p w14:paraId="047AEBEC" w14:textId="77777777" w:rsidR="0092047D" w:rsidRPr="00647D24" w:rsidRDefault="0092047D" w:rsidP="00647D24">
      <w:pPr>
        <w:pStyle w:val="ConsPlusNonformat"/>
        <w:jc w:val="both"/>
        <w:rPr>
          <w:rFonts w:ascii="Times New Roman" w:hAnsi="Times New Roman" w:cs="Times New Roman"/>
          <w:sz w:val="24"/>
          <w:szCs w:val="24"/>
        </w:rPr>
      </w:pPr>
    </w:p>
    <w:p w14:paraId="7AB973F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 ________________ 20__ г.        "__" ________________ 20__ г.</w:t>
      </w:r>
    </w:p>
    <w:p w14:paraId="37A252D3" w14:textId="77777777" w:rsidR="0092047D" w:rsidRPr="00647D24" w:rsidRDefault="0092047D" w:rsidP="00647D24">
      <w:pPr>
        <w:pStyle w:val="ConsPlusNonformat"/>
        <w:jc w:val="both"/>
        <w:rPr>
          <w:rFonts w:ascii="Times New Roman" w:hAnsi="Times New Roman" w:cs="Times New Roman"/>
          <w:sz w:val="24"/>
          <w:szCs w:val="24"/>
        </w:rPr>
      </w:pPr>
    </w:p>
    <w:p w14:paraId="695033C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ПАСПОРТ БЕЗОПАСНОСТИ</w:t>
      </w:r>
    </w:p>
    <w:p w14:paraId="44E046C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6B08B53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(наименование торгового объекта (территории)</w:t>
      </w:r>
    </w:p>
    <w:p w14:paraId="481D905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___________________________________</w:t>
      </w:r>
    </w:p>
    <w:p w14:paraId="3136653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(наименование населенного пункта)</w:t>
      </w:r>
    </w:p>
    <w:p w14:paraId="0ED6D1FE" w14:textId="77777777" w:rsidR="0092047D" w:rsidRPr="00647D24" w:rsidRDefault="0092047D" w:rsidP="00647D24">
      <w:pPr>
        <w:pStyle w:val="ConsPlusNonformat"/>
        <w:jc w:val="both"/>
        <w:rPr>
          <w:rFonts w:ascii="Times New Roman" w:hAnsi="Times New Roman" w:cs="Times New Roman"/>
          <w:sz w:val="24"/>
          <w:szCs w:val="24"/>
        </w:rPr>
      </w:pPr>
    </w:p>
    <w:p w14:paraId="6242C84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20__ г.</w:t>
      </w:r>
    </w:p>
    <w:p w14:paraId="370A1ED0" w14:textId="77777777" w:rsidR="0092047D" w:rsidRPr="00647D24" w:rsidRDefault="0092047D" w:rsidP="00647D24">
      <w:pPr>
        <w:pStyle w:val="ConsPlusNonformat"/>
        <w:jc w:val="both"/>
        <w:rPr>
          <w:rFonts w:ascii="Times New Roman" w:hAnsi="Times New Roman" w:cs="Times New Roman"/>
          <w:sz w:val="24"/>
          <w:szCs w:val="24"/>
        </w:rPr>
      </w:pPr>
    </w:p>
    <w:p w14:paraId="1A4CF54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I. Общие сведения о торговом объекте (территории)</w:t>
      </w:r>
    </w:p>
    <w:p w14:paraId="156B0F06" w14:textId="77777777" w:rsidR="0092047D" w:rsidRPr="00647D24" w:rsidRDefault="0092047D" w:rsidP="00647D24">
      <w:pPr>
        <w:pStyle w:val="ConsPlusNonformat"/>
        <w:jc w:val="both"/>
        <w:rPr>
          <w:rFonts w:ascii="Times New Roman" w:hAnsi="Times New Roman" w:cs="Times New Roman"/>
          <w:sz w:val="24"/>
          <w:szCs w:val="24"/>
        </w:rPr>
      </w:pPr>
    </w:p>
    <w:p w14:paraId="472C055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1. ________________________________________________________________________</w:t>
      </w:r>
    </w:p>
    <w:p w14:paraId="7ED4A76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(адрес места расположения торгового объекта (территории)</w:t>
      </w:r>
    </w:p>
    <w:p w14:paraId="3F25FB7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lastRenderedPageBreak/>
        <w:t>___________________________________________________________________________</w:t>
      </w:r>
    </w:p>
    <w:p w14:paraId="2F2E071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(категория торгового объекта (территории)</w:t>
      </w:r>
    </w:p>
    <w:p w14:paraId="13D2A99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13BFD99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(основное функциональное назначение, дата и реквизиты решения</w:t>
      </w:r>
    </w:p>
    <w:p w14:paraId="420B85B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об отнесении к торговому объекту (территории)</w:t>
      </w:r>
    </w:p>
    <w:p w14:paraId="4F15B41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0EAAC4C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(сведения о правообладателе торгового объекта (территории),</w:t>
      </w:r>
    </w:p>
    <w:p w14:paraId="484CBC4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фамилия, имя и отчество (при наличии),</w:t>
      </w:r>
    </w:p>
    <w:p w14:paraId="42DF8E1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телефоны, адрес электронной почты)</w:t>
      </w:r>
    </w:p>
    <w:p w14:paraId="1559E45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34999FF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(общая площадь (кв. метров), протяженность периметра (метров)</w:t>
      </w:r>
    </w:p>
    <w:p w14:paraId="049BAA9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62EB479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(результаты мониторинга количества людей (сотрудников, посетителей и др.),</w:t>
      </w:r>
    </w:p>
    <w:p w14:paraId="7726D15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одновременно находящихся на торговом объекте (территории)</w:t>
      </w:r>
    </w:p>
    <w:p w14:paraId="273A9E4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0ED6B3F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(характеристика территории, здания, сооружения и помещения</w:t>
      </w:r>
    </w:p>
    <w:p w14:paraId="5DC361C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(этажность, количество входов, возможность проникновения через</w:t>
      </w:r>
    </w:p>
    <w:p w14:paraId="2B8ACE9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другие здания, сооружения и помещения)</w:t>
      </w:r>
    </w:p>
    <w:p w14:paraId="0724FCC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3103454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(организации, обеспечивающие охрану и правопорядок на торговом объекте</w:t>
      </w:r>
    </w:p>
    <w:p w14:paraId="6585717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(территории), фамилия, имя и отчество (при наличии) руководителей,</w:t>
      </w:r>
    </w:p>
    <w:p w14:paraId="4B5F80D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служебный, мобильный, домашний телефоны)</w:t>
      </w:r>
    </w:p>
    <w:p w14:paraId="29DE3C9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4DC7B5E3"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(краткая характеристика местности в районе расположения торгового</w:t>
      </w:r>
    </w:p>
    <w:p w14:paraId="0199AC6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объекта (территории), рельеф)</w:t>
      </w:r>
    </w:p>
    <w:p w14:paraId="7F784E5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2. Сведения об объектах, расположенных на торговом объекте (территории)</w:t>
      </w:r>
    </w:p>
    <w:p w14:paraId="456399FC"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647D24" w:rsidRPr="00647D24" w14:paraId="17351AB2" w14:textId="77777777">
        <w:tc>
          <w:tcPr>
            <w:tcW w:w="566" w:type="dxa"/>
          </w:tcPr>
          <w:p w14:paraId="19172726"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1848" w:type="dxa"/>
          </w:tcPr>
          <w:p w14:paraId="2845A50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объекта</w:t>
            </w:r>
          </w:p>
        </w:tc>
        <w:tc>
          <w:tcPr>
            <w:tcW w:w="2976" w:type="dxa"/>
          </w:tcPr>
          <w:p w14:paraId="12D92802"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Характеристика объекта, сведения о форме собственности, владельце (руководителе), режим работы объекта</w:t>
            </w:r>
          </w:p>
        </w:tc>
        <w:tc>
          <w:tcPr>
            <w:tcW w:w="1805" w:type="dxa"/>
          </w:tcPr>
          <w:p w14:paraId="2FE0911F"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Место расположения объекта</w:t>
            </w:r>
          </w:p>
        </w:tc>
        <w:tc>
          <w:tcPr>
            <w:tcW w:w="1814" w:type="dxa"/>
          </w:tcPr>
          <w:p w14:paraId="552C152C"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Сведения о технической укрепленности и организации охраны объекта</w:t>
            </w:r>
          </w:p>
        </w:tc>
      </w:tr>
      <w:tr w:rsidR="0092047D" w:rsidRPr="00647D24" w14:paraId="7D07D679" w14:textId="77777777">
        <w:tc>
          <w:tcPr>
            <w:tcW w:w="566" w:type="dxa"/>
          </w:tcPr>
          <w:p w14:paraId="6B4DCCBE" w14:textId="77777777" w:rsidR="0092047D" w:rsidRPr="00647D24" w:rsidRDefault="0092047D" w:rsidP="00647D24">
            <w:pPr>
              <w:pStyle w:val="ConsPlusNormal"/>
              <w:rPr>
                <w:rFonts w:ascii="Times New Roman" w:hAnsi="Times New Roman" w:cs="Times New Roman"/>
                <w:sz w:val="24"/>
                <w:szCs w:val="24"/>
              </w:rPr>
            </w:pPr>
          </w:p>
        </w:tc>
        <w:tc>
          <w:tcPr>
            <w:tcW w:w="1848" w:type="dxa"/>
          </w:tcPr>
          <w:p w14:paraId="22B48A10" w14:textId="77777777" w:rsidR="0092047D" w:rsidRPr="00647D24" w:rsidRDefault="0092047D" w:rsidP="00647D24">
            <w:pPr>
              <w:pStyle w:val="ConsPlusNormal"/>
              <w:rPr>
                <w:rFonts w:ascii="Times New Roman" w:hAnsi="Times New Roman" w:cs="Times New Roman"/>
                <w:sz w:val="24"/>
                <w:szCs w:val="24"/>
              </w:rPr>
            </w:pPr>
          </w:p>
        </w:tc>
        <w:tc>
          <w:tcPr>
            <w:tcW w:w="2976" w:type="dxa"/>
          </w:tcPr>
          <w:p w14:paraId="0321572A" w14:textId="77777777" w:rsidR="0092047D" w:rsidRPr="00647D24" w:rsidRDefault="0092047D" w:rsidP="00647D24">
            <w:pPr>
              <w:pStyle w:val="ConsPlusNormal"/>
              <w:rPr>
                <w:rFonts w:ascii="Times New Roman" w:hAnsi="Times New Roman" w:cs="Times New Roman"/>
                <w:sz w:val="24"/>
                <w:szCs w:val="24"/>
              </w:rPr>
            </w:pPr>
          </w:p>
        </w:tc>
        <w:tc>
          <w:tcPr>
            <w:tcW w:w="1805" w:type="dxa"/>
          </w:tcPr>
          <w:p w14:paraId="3119A772" w14:textId="77777777" w:rsidR="0092047D" w:rsidRPr="00647D24" w:rsidRDefault="0092047D" w:rsidP="00647D24">
            <w:pPr>
              <w:pStyle w:val="ConsPlusNormal"/>
              <w:rPr>
                <w:rFonts w:ascii="Times New Roman" w:hAnsi="Times New Roman" w:cs="Times New Roman"/>
                <w:sz w:val="24"/>
                <w:szCs w:val="24"/>
              </w:rPr>
            </w:pPr>
          </w:p>
        </w:tc>
        <w:tc>
          <w:tcPr>
            <w:tcW w:w="1814" w:type="dxa"/>
          </w:tcPr>
          <w:p w14:paraId="40399B4E" w14:textId="77777777" w:rsidR="0092047D" w:rsidRPr="00647D24" w:rsidRDefault="0092047D" w:rsidP="00647D24">
            <w:pPr>
              <w:pStyle w:val="ConsPlusNormal"/>
              <w:rPr>
                <w:rFonts w:ascii="Times New Roman" w:hAnsi="Times New Roman" w:cs="Times New Roman"/>
                <w:sz w:val="24"/>
                <w:szCs w:val="24"/>
              </w:rPr>
            </w:pPr>
          </w:p>
        </w:tc>
      </w:tr>
    </w:tbl>
    <w:p w14:paraId="30BBE9AD" w14:textId="77777777" w:rsidR="0092047D" w:rsidRPr="00647D24" w:rsidRDefault="0092047D" w:rsidP="00647D24">
      <w:pPr>
        <w:pStyle w:val="ConsPlusNormal"/>
        <w:jc w:val="both"/>
        <w:rPr>
          <w:rFonts w:ascii="Times New Roman" w:hAnsi="Times New Roman" w:cs="Times New Roman"/>
          <w:sz w:val="24"/>
          <w:szCs w:val="24"/>
        </w:rPr>
      </w:pPr>
    </w:p>
    <w:p w14:paraId="3400664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3.  </w:t>
      </w:r>
      <w:proofErr w:type="gramStart"/>
      <w:r w:rsidRPr="00647D24">
        <w:rPr>
          <w:rFonts w:ascii="Times New Roman" w:hAnsi="Times New Roman" w:cs="Times New Roman"/>
          <w:sz w:val="24"/>
          <w:szCs w:val="24"/>
        </w:rPr>
        <w:t>Сведения  об</w:t>
      </w:r>
      <w:proofErr w:type="gramEnd"/>
      <w:r w:rsidRPr="00647D24">
        <w:rPr>
          <w:rFonts w:ascii="Times New Roman" w:hAnsi="Times New Roman" w:cs="Times New Roman"/>
          <w:sz w:val="24"/>
          <w:szCs w:val="24"/>
        </w:rPr>
        <w:t xml:space="preserve">  объектах, расположенных в непосредственной близости к</w:t>
      </w:r>
    </w:p>
    <w:p w14:paraId="0E6119E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торговому объекту (территории)</w:t>
      </w:r>
    </w:p>
    <w:p w14:paraId="3E2C41EF"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647D24" w:rsidRPr="00647D24" w14:paraId="633A5CAB" w14:textId="77777777">
        <w:tc>
          <w:tcPr>
            <w:tcW w:w="510" w:type="dxa"/>
          </w:tcPr>
          <w:p w14:paraId="42EA4770"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1982" w:type="dxa"/>
          </w:tcPr>
          <w:p w14:paraId="30C376D2"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объекта</w:t>
            </w:r>
          </w:p>
        </w:tc>
        <w:tc>
          <w:tcPr>
            <w:tcW w:w="2664" w:type="dxa"/>
          </w:tcPr>
          <w:p w14:paraId="55B215AD"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Характеристика объекта по видам значимости и опасности</w:t>
            </w:r>
          </w:p>
        </w:tc>
        <w:tc>
          <w:tcPr>
            <w:tcW w:w="2050" w:type="dxa"/>
          </w:tcPr>
          <w:p w14:paraId="2BF68150"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Сторона расположения объекта</w:t>
            </w:r>
          </w:p>
        </w:tc>
        <w:tc>
          <w:tcPr>
            <w:tcW w:w="1814" w:type="dxa"/>
          </w:tcPr>
          <w:p w14:paraId="2ACBB062"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Расстояние до объекта (метров)</w:t>
            </w:r>
          </w:p>
        </w:tc>
      </w:tr>
      <w:tr w:rsidR="0092047D" w:rsidRPr="00647D24" w14:paraId="63C978F8" w14:textId="77777777">
        <w:tc>
          <w:tcPr>
            <w:tcW w:w="510" w:type="dxa"/>
          </w:tcPr>
          <w:p w14:paraId="5101E762" w14:textId="77777777" w:rsidR="0092047D" w:rsidRPr="00647D24" w:rsidRDefault="0092047D" w:rsidP="00647D24">
            <w:pPr>
              <w:pStyle w:val="ConsPlusNormal"/>
              <w:rPr>
                <w:rFonts w:ascii="Times New Roman" w:hAnsi="Times New Roman" w:cs="Times New Roman"/>
                <w:sz w:val="24"/>
                <w:szCs w:val="24"/>
              </w:rPr>
            </w:pPr>
          </w:p>
        </w:tc>
        <w:tc>
          <w:tcPr>
            <w:tcW w:w="1982" w:type="dxa"/>
          </w:tcPr>
          <w:p w14:paraId="51167D95" w14:textId="77777777" w:rsidR="0092047D" w:rsidRPr="00647D24" w:rsidRDefault="0092047D" w:rsidP="00647D24">
            <w:pPr>
              <w:pStyle w:val="ConsPlusNormal"/>
              <w:rPr>
                <w:rFonts w:ascii="Times New Roman" w:hAnsi="Times New Roman" w:cs="Times New Roman"/>
                <w:sz w:val="24"/>
                <w:szCs w:val="24"/>
              </w:rPr>
            </w:pPr>
          </w:p>
        </w:tc>
        <w:tc>
          <w:tcPr>
            <w:tcW w:w="2664" w:type="dxa"/>
          </w:tcPr>
          <w:p w14:paraId="66DC94F1" w14:textId="77777777" w:rsidR="0092047D" w:rsidRPr="00647D24" w:rsidRDefault="0092047D" w:rsidP="00647D24">
            <w:pPr>
              <w:pStyle w:val="ConsPlusNormal"/>
              <w:rPr>
                <w:rFonts w:ascii="Times New Roman" w:hAnsi="Times New Roman" w:cs="Times New Roman"/>
                <w:sz w:val="24"/>
                <w:szCs w:val="24"/>
              </w:rPr>
            </w:pPr>
          </w:p>
        </w:tc>
        <w:tc>
          <w:tcPr>
            <w:tcW w:w="2050" w:type="dxa"/>
          </w:tcPr>
          <w:p w14:paraId="374ADD42" w14:textId="77777777" w:rsidR="0092047D" w:rsidRPr="00647D24" w:rsidRDefault="0092047D" w:rsidP="00647D24">
            <w:pPr>
              <w:pStyle w:val="ConsPlusNormal"/>
              <w:rPr>
                <w:rFonts w:ascii="Times New Roman" w:hAnsi="Times New Roman" w:cs="Times New Roman"/>
                <w:sz w:val="24"/>
                <w:szCs w:val="24"/>
              </w:rPr>
            </w:pPr>
          </w:p>
        </w:tc>
        <w:tc>
          <w:tcPr>
            <w:tcW w:w="1814" w:type="dxa"/>
          </w:tcPr>
          <w:p w14:paraId="4E17028B" w14:textId="77777777" w:rsidR="0092047D" w:rsidRPr="00647D24" w:rsidRDefault="0092047D" w:rsidP="00647D24">
            <w:pPr>
              <w:pStyle w:val="ConsPlusNormal"/>
              <w:rPr>
                <w:rFonts w:ascii="Times New Roman" w:hAnsi="Times New Roman" w:cs="Times New Roman"/>
                <w:sz w:val="24"/>
                <w:szCs w:val="24"/>
              </w:rPr>
            </w:pPr>
          </w:p>
        </w:tc>
      </w:tr>
    </w:tbl>
    <w:p w14:paraId="4332A034" w14:textId="77777777" w:rsidR="0092047D" w:rsidRPr="00647D24" w:rsidRDefault="0092047D" w:rsidP="00647D24">
      <w:pPr>
        <w:pStyle w:val="ConsPlusNormal"/>
        <w:jc w:val="both"/>
        <w:rPr>
          <w:rFonts w:ascii="Times New Roman" w:hAnsi="Times New Roman" w:cs="Times New Roman"/>
          <w:sz w:val="24"/>
          <w:szCs w:val="24"/>
        </w:rPr>
      </w:pPr>
    </w:p>
    <w:p w14:paraId="0838CA2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4.   Размещение   торгового   объекта</w:t>
      </w:r>
      <w:proofErr w:type="gramStart"/>
      <w:r w:rsidRPr="00647D24">
        <w:rPr>
          <w:rFonts w:ascii="Times New Roman" w:hAnsi="Times New Roman" w:cs="Times New Roman"/>
          <w:sz w:val="24"/>
          <w:szCs w:val="24"/>
        </w:rPr>
        <w:t xml:space="preserve">   (</w:t>
      </w:r>
      <w:proofErr w:type="gramEnd"/>
      <w:r w:rsidRPr="00647D24">
        <w:rPr>
          <w:rFonts w:ascii="Times New Roman" w:hAnsi="Times New Roman" w:cs="Times New Roman"/>
          <w:sz w:val="24"/>
          <w:szCs w:val="24"/>
        </w:rPr>
        <w:t>территории)   по  отношению  к</w:t>
      </w:r>
    </w:p>
    <w:p w14:paraId="05AF024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транспортным коммуникациям</w:t>
      </w:r>
    </w:p>
    <w:p w14:paraId="25F7DAD4"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647D24" w:rsidRPr="00647D24" w14:paraId="7836A835" w14:textId="77777777">
        <w:tc>
          <w:tcPr>
            <w:tcW w:w="547" w:type="dxa"/>
          </w:tcPr>
          <w:p w14:paraId="3092B9D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4531" w:type="dxa"/>
          </w:tcPr>
          <w:p w14:paraId="07F0BAF0"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Вид транспорта и транспортных коммуникаций</w:t>
            </w:r>
          </w:p>
        </w:tc>
        <w:tc>
          <w:tcPr>
            <w:tcW w:w="1987" w:type="dxa"/>
          </w:tcPr>
          <w:p w14:paraId="39403B64"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 xml:space="preserve">Наименование объекта транспортной </w:t>
            </w:r>
            <w:r w:rsidRPr="00647D24">
              <w:rPr>
                <w:rFonts w:ascii="Times New Roman" w:hAnsi="Times New Roman" w:cs="Times New Roman"/>
                <w:sz w:val="24"/>
                <w:szCs w:val="24"/>
              </w:rPr>
              <w:lastRenderedPageBreak/>
              <w:t>коммуникации</w:t>
            </w:r>
          </w:p>
        </w:tc>
        <w:tc>
          <w:tcPr>
            <w:tcW w:w="1984" w:type="dxa"/>
          </w:tcPr>
          <w:p w14:paraId="703339A0"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lastRenderedPageBreak/>
              <w:t xml:space="preserve">Расстояние до транспортных коммуникаций </w:t>
            </w:r>
            <w:r w:rsidRPr="00647D24">
              <w:rPr>
                <w:rFonts w:ascii="Times New Roman" w:hAnsi="Times New Roman" w:cs="Times New Roman"/>
                <w:sz w:val="24"/>
                <w:szCs w:val="24"/>
              </w:rPr>
              <w:lastRenderedPageBreak/>
              <w:t>(метров)</w:t>
            </w:r>
          </w:p>
        </w:tc>
      </w:tr>
      <w:tr w:rsidR="00647D24" w:rsidRPr="00647D24" w14:paraId="752F71DC" w14:textId="77777777">
        <w:tc>
          <w:tcPr>
            <w:tcW w:w="547" w:type="dxa"/>
          </w:tcPr>
          <w:p w14:paraId="63DFE779"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lastRenderedPageBreak/>
              <w:t>1.</w:t>
            </w:r>
          </w:p>
        </w:tc>
        <w:tc>
          <w:tcPr>
            <w:tcW w:w="4531" w:type="dxa"/>
          </w:tcPr>
          <w:p w14:paraId="1FBFEE4B" w14:textId="77777777" w:rsidR="0092047D" w:rsidRPr="00647D24" w:rsidRDefault="0092047D" w:rsidP="00647D24">
            <w:pPr>
              <w:pStyle w:val="ConsPlusNormal"/>
              <w:rPr>
                <w:rFonts w:ascii="Times New Roman" w:hAnsi="Times New Roman" w:cs="Times New Roman"/>
                <w:sz w:val="24"/>
                <w:szCs w:val="24"/>
              </w:rPr>
            </w:pPr>
            <w:r w:rsidRPr="00647D24">
              <w:rPr>
                <w:rFonts w:ascii="Times New Roman" w:hAnsi="Times New Roman" w:cs="Times New Roman"/>
                <w:sz w:val="24"/>
                <w:szCs w:val="24"/>
              </w:rPr>
              <w:t>Автомобильный (магистрали, шоссе, дороги, автовокзалы, автостанции)</w:t>
            </w:r>
          </w:p>
        </w:tc>
        <w:tc>
          <w:tcPr>
            <w:tcW w:w="1987" w:type="dxa"/>
          </w:tcPr>
          <w:p w14:paraId="212564DA" w14:textId="77777777" w:rsidR="0092047D" w:rsidRPr="00647D24" w:rsidRDefault="0092047D" w:rsidP="00647D24">
            <w:pPr>
              <w:pStyle w:val="ConsPlusNormal"/>
              <w:rPr>
                <w:rFonts w:ascii="Times New Roman" w:hAnsi="Times New Roman" w:cs="Times New Roman"/>
                <w:sz w:val="24"/>
                <w:szCs w:val="24"/>
              </w:rPr>
            </w:pPr>
          </w:p>
        </w:tc>
        <w:tc>
          <w:tcPr>
            <w:tcW w:w="1984" w:type="dxa"/>
          </w:tcPr>
          <w:p w14:paraId="329ABC1D" w14:textId="77777777" w:rsidR="0092047D" w:rsidRPr="00647D24" w:rsidRDefault="0092047D" w:rsidP="00647D24">
            <w:pPr>
              <w:pStyle w:val="ConsPlusNormal"/>
              <w:rPr>
                <w:rFonts w:ascii="Times New Roman" w:hAnsi="Times New Roman" w:cs="Times New Roman"/>
                <w:sz w:val="24"/>
                <w:szCs w:val="24"/>
              </w:rPr>
            </w:pPr>
          </w:p>
        </w:tc>
      </w:tr>
      <w:tr w:rsidR="00647D24" w:rsidRPr="00647D24" w14:paraId="48F91EB5" w14:textId="77777777">
        <w:tc>
          <w:tcPr>
            <w:tcW w:w="547" w:type="dxa"/>
          </w:tcPr>
          <w:p w14:paraId="382FF025"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2.</w:t>
            </w:r>
          </w:p>
        </w:tc>
        <w:tc>
          <w:tcPr>
            <w:tcW w:w="4531" w:type="dxa"/>
          </w:tcPr>
          <w:p w14:paraId="221C9296" w14:textId="77777777" w:rsidR="0092047D" w:rsidRPr="00647D24" w:rsidRDefault="0092047D" w:rsidP="00647D24">
            <w:pPr>
              <w:pStyle w:val="ConsPlusNormal"/>
              <w:rPr>
                <w:rFonts w:ascii="Times New Roman" w:hAnsi="Times New Roman" w:cs="Times New Roman"/>
                <w:sz w:val="24"/>
                <w:szCs w:val="24"/>
              </w:rPr>
            </w:pPr>
            <w:r w:rsidRPr="00647D24">
              <w:rPr>
                <w:rFonts w:ascii="Times New Roman" w:hAnsi="Times New Roman" w:cs="Times New Roman"/>
                <w:sz w:val="24"/>
                <w:szCs w:val="24"/>
              </w:rPr>
              <w:t>Железнодорожный (железнодорожные пути, вокзалы, станции, платформы, переезды)</w:t>
            </w:r>
          </w:p>
        </w:tc>
        <w:tc>
          <w:tcPr>
            <w:tcW w:w="1987" w:type="dxa"/>
          </w:tcPr>
          <w:p w14:paraId="3D30417C" w14:textId="77777777" w:rsidR="0092047D" w:rsidRPr="00647D24" w:rsidRDefault="0092047D" w:rsidP="00647D24">
            <w:pPr>
              <w:pStyle w:val="ConsPlusNormal"/>
              <w:rPr>
                <w:rFonts w:ascii="Times New Roman" w:hAnsi="Times New Roman" w:cs="Times New Roman"/>
                <w:sz w:val="24"/>
                <w:szCs w:val="24"/>
              </w:rPr>
            </w:pPr>
          </w:p>
        </w:tc>
        <w:tc>
          <w:tcPr>
            <w:tcW w:w="1984" w:type="dxa"/>
          </w:tcPr>
          <w:p w14:paraId="7F4D0656" w14:textId="77777777" w:rsidR="0092047D" w:rsidRPr="00647D24" w:rsidRDefault="0092047D" w:rsidP="00647D24">
            <w:pPr>
              <w:pStyle w:val="ConsPlusNormal"/>
              <w:rPr>
                <w:rFonts w:ascii="Times New Roman" w:hAnsi="Times New Roman" w:cs="Times New Roman"/>
                <w:sz w:val="24"/>
                <w:szCs w:val="24"/>
              </w:rPr>
            </w:pPr>
          </w:p>
        </w:tc>
      </w:tr>
      <w:tr w:rsidR="00647D24" w:rsidRPr="00647D24" w14:paraId="30F123D9" w14:textId="77777777">
        <w:tc>
          <w:tcPr>
            <w:tcW w:w="547" w:type="dxa"/>
          </w:tcPr>
          <w:p w14:paraId="181BDD33"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3.</w:t>
            </w:r>
          </w:p>
        </w:tc>
        <w:tc>
          <w:tcPr>
            <w:tcW w:w="4531" w:type="dxa"/>
          </w:tcPr>
          <w:p w14:paraId="0001A009" w14:textId="77777777" w:rsidR="0092047D" w:rsidRPr="00647D24" w:rsidRDefault="0092047D" w:rsidP="00647D24">
            <w:pPr>
              <w:pStyle w:val="ConsPlusNormal"/>
              <w:rPr>
                <w:rFonts w:ascii="Times New Roman" w:hAnsi="Times New Roman" w:cs="Times New Roman"/>
                <w:sz w:val="24"/>
                <w:szCs w:val="24"/>
              </w:rPr>
            </w:pPr>
            <w:r w:rsidRPr="00647D24">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1987" w:type="dxa"/>
          </w:tcPr>
          <w:p w14:paraId="596516B7" w14:textId="77777777" w:rsidR="0092047D" w:rsidRPr="00647D24" w:rsidRDefault="0092047D" w:rsidP="00647D24">
            <w:pPr>
              <w:pStyle w:val="ConsPlusNormal"/>
              <w:rPr>
                <w:rFonts w:ascii="Times New Roman" w:hAnsi="Times New Roman" w:cs="Times New Roman"/>
                <w:sz w:val="24"/>
                <w:szCs w:val="24"/>
              </w:rPr>
            </w:pPr>
          </w:p>
        </w:tc>
        <w:tc>
          <w:tcPr>
            <w:tcW w:w="1984" w:type="dxa"/>
          </w:tcPr>
          <w:p w14:paraId="16255316" w14:textId="77777777" w:rsidR="0092047D" w:rsidRPr="00647D24" w:rsidRDefault="0092047D" w:rsidP="00647D24">
            <w:pPr>
              <w:pStyle w:val="ConsPlusNormal"/>
              <w:rPr>
                <w:rFonts w:ascii="Times New Roman" w:hAnsi="Times New Roman" w:cs="Times New Roman"/>
                <w:sz w:val="24"/>
                <w:szCs w:val="24"/>
              </w:rPr>
            </w:pPr>
          </w:p>
        </w:tc>
      </w:tr>
      <w:tr w:rsidR="00647D24" w:rsidRPr="00647D24" w14:paraId="7C718C5F" w14:textId="77777777">
        <w:tc>
          <w:tcPr>
            <w:tcW w:w="547" w:type="dxa"/>
          </w:tcPr>
          <w:p w14:paraId="2DF8FFCB"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4.</w:t>
            </w:r>
          </w:p>
        </w:tc>
        <w:tc>
          <w:tcPr>
            <w:tcW w:w="4531" w:type="dxa"/>
          </w:tcPr>
          <w:p w14:paraId="4479DEEB" w14:textId="77777777" w:rsidR="0092047D" w:rsidRPr="00647D24" w:rsidRDefault="0092047D" w:rsidP="00647D24">
            <w:pPr>
              <w:pStyle w:val="ConsPlusNormal"/>
              <w:rPr>
                <w:rFonts w:ascii="Times New Roman" w:hAnsi="Times New Roman" w:cs="Times New Roman"/>
                <w:sz w:val="24"/>
                <w:szCs w:val="24"/>
              </w:rPr>
            </w:pPr>
            <w:r w:rsidRPr="00647D24">
              <w:rPr>
                <w:rFonts w:ascii="Times New Roman" w:hAnsi="Times New Roman" w:cs="Times New Roman"/>
                <w:sz w:val="24"/>
                <w:szCs w:val="24"/>
              </w:rPr>
              <w:t>Водный (морские и речные порты, причалы)</w:t>
            </w:r>
          </w:p>
        </w:tc>
        <w:tc>
          <w:tcPr>
            <w:tcW w:w="1987" w:type="dxa"/>
          </w:tcPr>
          <w:p w14:paraId="1269C4DA" w14:textId="77777777" w:rsidR="0092047D" w:rsidRPr="00647D24" w:rsidRDefault="0092047D" w:rsidP="00647D24">
            <w:pPr>
              <w:pStyle w:val="ConsPlusNormal"/>
              <w:rPr>
                <w:rFonts w:ascii="Times New Roman" w:hAnsi="Times New Roman" w:cs="Times New Roman"/>
                <w:sz w:val="24"/>
                <w:szCs w:val="24"/>
              </w:rPr>
            </w:pPr>
          </w:p>
        </w:tc>
        <w:tc>
          <w:tcPr>
            <w:tcW w:w="1984" w:type="dxa"/>
          </w:tcPr>
          <w:p w14:paraId="7EB18CC0" w14:textId="77777777" w:rsidR="0092047D" w:rsidRPr="00647D24" w:rsidRDefault="0092047D" w:rsidP="00647D24">
            <w:pPr>
              <w:pStyle w:val="ConsPlusNormal"/>
              <w:rPr>
                <w:rFonts w:ascii="Times New Roman" w:hAnsi="Times New Roman" w:cs="Times New Roman"/>
                <w:sz w:val="24"/>
                <w:szCs w:val="24"/>
              </w:rPr>
            </w:pPr>
          </w:p>
        </w:tc>
      </w:tr>
      <w:tr w:rsidR="0092047D" w:rsidRPr="00647D24" w14:paraId="243DB628" w14:textId="77777777">
        <w:tc>
          <w:tcPr>
            <w:tcW w:w="547" w:type="dxa"/>
          </w:tcPr>
          <w:p w14:paraId="2B2304A3"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5.</w:t>
            </w:r>
          </w:p>
        </w:tc>
        <w:tc>
          <w:tcPr>
            <w:tcW w:w="4531" w:type="dxa"/>
          </w:tcPr>
          <w:p w14:paraId="797598E2" w14:textId="77777777" w:rsidR="0092047D" w:rsidRPr="00647D24" w:rsidRDefault="0092047D" w:rsidP="00647D24">
            <w:pPr>
              <w:pStyle w:val="ConsPlusNormal"/>
              <w:rPr>
                <w:rFonts w:ascii="Times New Roman" w:hAnsi="Times New Roman" w:cs="Times New Roman"/>
                <w:sz w:val="24"/>
                <w:szCs w:val="24"/>
              </w:rPr>
            </w:pPr>
            <w:r w:rsidRPr="00647D24">
              <w:rPr>
                <w:rFonts w:ascii="Times New Roman" w:hAnsi="Times New Roman" w:cs="Times New Roman"/>
                <w:sz w:val="24"/>
                <w:szCs w:val="24"/>
              </w:rPr>
              <w:t>Метрополитен (станции и вестибюли станций)</w:t>
            </w:r>
          </w:p>
        </w:tc>
        <w:tc>
          <w:tcPr>
            <w:tcW w:w="1987" w:type="dxa"/>
          </w:tcPr>
          <w:p w14:paraId="2F7714BB" w14:textId="77777777" w:rsidR="0092047D" w:rsidRPr="00647D24" w:rsidRDefault="0092047D" w:rsidP="00647D24">
            <w:pPr>
              <w:pStyle w:val="ConsPlusNormal"/>
              <w:rPr>
                <w:rFonts w:ascii="Times New Roman" w:hAnsi="Times New Roman" w:cs="Times New Roman"/>
                <w:sz w:val="24"/>
                <w:szCs w:val="24"/>
              </w:rPr>
            </w:pPr>
          </w:p>
        </w:tc>
        <w:tc>
          <w:tcPr>
            <w:tcW w:w="1984" w:type="dxa"/>
          </w:tcPr>
          <w:p w14:paraId="066322E1" w14:textId="77777777" w:rsidR="0092047D" w:rsidRPr="00647D24" w:rsidRDefault="0092047D" w:rsidP="00647D24">
            <w:pPr>
              <w:pStyle w:val="ConsPlusNormal"/>
              <w:rPr>
                <w:rFonts w:ascii="Times New Roman" w:hAnsi="Times New Roman" w:cs="Times New Roman"/>
                <w:sz w:val="24"/>
                <w:szCs w:val="24"/>
              </w:rPr>
            </w:pPr>
          </w:p>
        </w:tc>
      </w:tr>
    </w:tbl>
    <w:p w14:paraId="6E81DAA5" w14:textId="77777777" w:rsidR="0092047D" w:rsidRPr="00647D24" w:rsidRDefault="0092047D" w:rsidP="00647D24">
      <w:pPr>
        <w:pStyle w:val="ConsPlusNormal"/>
        <w:jc w:val="both"/>
        <w:rPr>
          <w:rFonts w:ascii="Times New Roman" w:hAnsi="Times New Roman" w:cs="Times New Roman"/>
          <w:sz w:val="24"/>
          <w:szCs w:val="24"/>
        </w:rPr>
      </w:pPr>
    </w:p>
    <w:p w14:paraId="06ADDC0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5.  </w:t>
      </w:r>
      <w:proofErr w:type="gramStart"/>
      <w:r w:rsidRPr="00647D24">
        <w:rPr>
          <w:rFonts w:ascii="Times New Roman" w:hAnsi="Times New Roman" w:cs="Times New Roman"/>
          <w:sz w:val="24"/>
          <w:szCs w:val="24"/>
        </w:rPr>
        <w:t>Сведения  об</w:t>
      </w:r>
      <w:proofErr w:type="gramEnd"/>
      <w:r w:rsidRPr="00647D24">
        <w:rPr>
          <w:rFonts w:ascii="Times New Roman" w:hAnsi="Times New Roman" w:cs="Times New Roman"/>
          <w:sz w:val="24"/>
          <w:szCs w:val="24"/>
        </w:rPr>
        <w:t xml:space="preserve">  организациях,  осуществляющих  обслуживание торгового</w:t>
      </w:r>
    </w:p>
    <w:p w14:paraId="56DF14E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объекта (территории)</w:t>
      </w:r>
    </w:p>
    <w:p w14:paraId="4732586F"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647D24" w:rsidRPr="00647D24" w14:paraId="0769BCFA" w14:textId="77777777">
        <w:tc>
          <w:tcPr>
            <w:tcW w:w="510" w:type="dxa"/>
          </w:tcPr>
          <w:p w14:paraId="717764B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3787" w:type="dxa"/>
          </w:tcPr>
          <w:p w14:paraId="0C601B93"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организации, адрес, телефоны, вид собственности, руководитель</w:t>
            </w:r>
          </w:p>
        </w:tc>
        <w:tc>
          <w:tcPr>
            <w:tcW w:w="1872" w:type="dxa"/>
          </w:tcPr>
          <w:p w14:paraId="5E0E8E5F"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Вид деятельности по обслуживанию</w:t>
            </w:r>
          </w:p>
        </w:tc>
        <w:tc>
          <w:tcPr>
            <w:tcW w:w="2942" w:type="dxa"/>
          </w:tcPr>
          <w:p w14:paraId="6F78C6A6"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График проведения работ</w:t>
            </w:r>
          </w:p>
        </w:tc>
      </w:tr>
      <w:tr w:rsidR="0092047D" w:rsidRPr="00647D24" w14:paraId="257B4A9F" w14:textId="77777777">
        <w:tc>
          <w:tcPr>
            <w:tcW w:w="510" w:type="dxa"/>
          </w:tcPr>
          <w:p w14:paraId="7E83813B" w14:textId="77777777" w:rsidR="0092047D" w:rsidRPr="00647D24" w:rsidRDefault="0092047D" w:rsidP="00647D24">
            <w:pPr>
              <w:pStyle w:val="ConsPlusNormal"/>
              <w:rPr>
                <w:rFonts w:ascii="Times New Roman" w:hAnsi="Times New Roman" w:cs="Times New Roman"/>
                <w:sz w:val="24"/>
                <w:szCs w:val="24"/>
              </w:rPr>
            </w:pPr>
          </w:p>
        </w:tc>
        <w:tc>
          <w:tcPr>
            <w:tcW w:w="3787" w:type="dxa"/>
          </w:tcPr>
          <w:p w14:paraId="1601C067" w14:textId="77777777" w:rsidR="0092047D" w:rsidRPr="00647D24" w:rsidRDefault="0092047D" w:rsidP="00647D24">
            <w:pPr>
              <w:pStyle w:val="ConsPlusNormal"/>
              <w:rPr>
                <w:rFonts w:ascii="Times New Roman" w:hAnsi="Times New Roman" w:cs="Times New Roman"/>
                <w:sz w:val="24"/>
                <w:szCs w:val="24"/>
              </w:rPr>
            </w:pPr>
          </w:p>
        </w:tc>
        <w:tc>
          <w:tcPr>
            <w:tcW w:w="1872" w:type="dxa"/>
          </w:tcPr>
          <w:p w14:paraId="5C3EEE95" w14:textId="77777777" w:rsidR="0092047D" w:rsidRPr="00647D24" w:rsidRDefault="0092047D" w:rsidP="00647D24">
            <w:pPr>
              <w:pStyle w:val="ConsPlusNormal"/>
              <w:rPr>
                <w:rFonts w:ascii="Times New Roman" w:hAnsi="Times New Roman" w:cs="Times New Roman"/>
                <w:sz w:val="24"/>
                <w:szCs w:val="24"/>
              </w:rPr>
            </w:pPr>
          </w:p>
        </w:tc>
        <w:tc>
          <w:tcPr>
            <w:tcW w:w="2942" w:type="dxa"/>
          </w:tcPr>
          <w:p w14:paraId="7553A8AF" w14:textId="77777777" w:rsidR="0092047D" w:rsidRPr="00647D24" w:rsidRDefault="0092047D" w:rsidP="00647D24">
            <w:pPr>
              <w:pStyle w:val="ConsPlusNormal"/>
              <w:rPr>
                <w:rFonts w:ascii="Times New Roman" w:hAnsi="Times New Roman" w:cs="Times New Roman"/>
                <w:sz w:val="24"/>
                <w:szCs w:val="24"/>
              </w:rPr>
            </w:pPr>
          </w:p>
        </w:tc>
      </w:tr>
    </w:tbl>
    <w:p w14:paraId="05EA71C8" w14:textId="77777777" w:rsidR="0092047D" w:rsidRPr="00647D24" w:rsidRDefault="0092047D" w:rsidP="00647D24">
      <w:pPr>
        <w:pStyle w:val="ConsPlusNormal"/>
        <w:jc w:val="both"/>
        <w:rPr>
          <w:rFonts w:ascii="Times New Roman" w:hAnsi="Times New Roman" w:cs="Times New Roman"/>
          <w:sz w:val="24"/>
          <w:szCs w:val="24"/>
        </w:rPr>
      </w:pPr>
    </w:p>
    <w:p w14:paraId="0E1BCC1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6.  </w:t>
      </w:r>
      <w:proofErr w:type="gramStart"/>
      <w:r w:rsidRPr="00647D24">
        <w:rPr>
          <w:rFonts w:ascii="Times New Roman" w:hAnsi="Times New Roman" w:cs="Times New Roman"/>
          <w:sz w:val="24"/>
          <w:szCs w:val="24"/>
        </w:rPr>
        <w:t>Сведения  о</w:t>
      </w:r>
      <w:proofErr w:type="gramEnd"/>
      <w:r w:rsidRPr="00647D24">
        <w:rPr>
          <w:rFonts w:ascii="Times New Roman" w:hAnsi="Times New Roman" w:cs="Times New Roman"/>
          <w:sz w:val="24"/>
          <w:szCs w:val="24"/>
        </w:rPr>
        <w:t xml:space="preserve">  потенциально  опасных  участках  и  (или)  критических</w:t>
      </w:r>
    </w:p>
    <w:p w14:paraId="5B715E4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элементах торгового объекта (территории)</w:t>
      </w:r>
    </w:p>
    <w:p w14:paraId="273BA8E9" w14:textId="77777777" w:rsidR="0092047D" w:rsidRPr="00647D24" w:rsidRDefault="0092047D" w:rsidP="00647D24">
      <w:pPr>
        <w:pStyle w:val="ConsPlusNonformat"/>
        <w:jc w:val="both"/>
        <w:rPr>
          <w:rFonts w:ascii="Times New Roman" w:hAnsi="Times New Roman" w:cs="Times New Roman"/>
          <w:sz w:val="24"/>
          <w:szCs w:val="24"/>
        </w:rPr>
      </w:pPr>
    </w:p>
    <w:p w14:paraId="36CBAC9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Таблица 1</w:t>
      </w:r>
    </w:p>
    <w:p w14:paraId="3EA7F9D0"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47D24" w:rsidRPr="00647D24" w14:paraId="57C5DE6D" w14:textId="77777777">
        <w:tc>
          <w:tcPr>
            <w:tcW w:w="510" w:type="dxa"/>
          </w:tcPr>
          <w:p w14:paraId="4D2770CF"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3014" w:type="dxa"/>
          </w:tcPr>
          <w:p w14:paraId="7D1FA3A4"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потенциально опасного участка</w:t>
            </w:r>
          </w:p>
        </w:tc>
        <w:tc>
          <w:tcPr>
            <w:tcW w:w="1829" w:type="dxa"/>
          </w:tcPr>
          <w:p w14:paraId="41D5C0BE"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Количество работающих человек</w:t>
            </w:r>
          </w:p>
        </w:tc>
        <w:tc>
          <w:tcPr>
            <w:tcW w:w="3742" w:type="dxa"/>
          </w:tcPr>
          <w:p w14:paraId="404FFDBC"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Характер возможной чрезвычайной ситуации</w:t>
            </w:r>
          </w:p>
        </w:tc>
      </w:tr>
      <w:tr w:rsidR="0092047D" w:rsidRPr="00647D24" w14:paraId="56F0A424" w14:textId="77777777">
        <w:tc>
          <w:tcPr>
            <w:tcW w:w="510" w:type="dxa"/>
          </w:tcPr>
          <w:p w14:paraId="5CF2E03A" w14:textId="77777777" w:rsidR="0092047D" w:rsidRPr="00647D24" w:rsidRDefault="0092047D" w:rsidP="00647D24">
            <w:pPr>
              <w:pStyle w:val="ConsPlusNormal"/>
              <w:rPr>
                <w:rFonts w:ascii="Times New Roman" w:hAnsi="Times New Roman" w:cs="Times New Roman"/>
                <w:sz w:val="24"/>
                <w:szCs w:val="24"/>
              </w:rPr>
            </w:pPr>
          </w:p>
        </w:tc>
        <w:tc>
          <w:tcPr>
            <w:tcW w:w="3014" w:type="dxa"/>
          </w:tcPr>
          <w:p w14:paraId="6C90E8BC" w14:textId="77777777" w:rsidR="0092047D" w:rsidRPr="00647D24" w:rsidRDefault="0092047D" w:rsidP="00647D24">
            <w:pPr>
              <w:pStyle w:val="ConsPlusNormal"/>
              <w:rPr>
                <w:rFonts w:ascii="Times New Roman" w:hAnsi="Times New Roman" w:cs="Times New Roman"/>
                <w:sz w:val="24"/>
                <w:szCs w:val="24"/>
              </w:rPr>
            </w:pPr>
          </w:p>
        </w:tc>
        <w:tc>
          <w:tcPr>
            <w:tcW w:w="1829" w:type="dxa"/>
          </w:tcPr>
          <w:p w14:paraId="0E3D6212" w14:textId="77777777" w:rsidR="0092047D" w:rsidRPr="00647D24" w:rsidRDefault="0092047D" w:rsidP="00647D24">
            <w:pPr>
              <w:pStyle w:val="ConsPlusNormal"/>
              <w:rPr>
                <w:rFonts w:ascii="Times New Roman" w:hAnsi="Times New Roman" w:cs="Times New Roman"/>
                <w:sz w:val="24"/>
                <w:szCs w:val="24"/>
              </w:rPr>
            </w:pPr>
          </w:p>
        </w:tc>
        <w:tc>
          <w:tcPr>
            <w:tcW w:w="3742" w:type="dxa"/>
          </w:tcPr>
          <w:p w14:paraId="63E8040F" w14:textId="77777777" w:rsidR="0092047D" w:rsidRPr="00647D24" w:rsidRDefault="0092047D" w:rsidP="00647D24">
            <w:pPr>
              <w:pStyle w:val="ConsPlusNormal"/>
              <w:rPr>
                <w:rFonts w:ascii="Times New Roman" w:hAnsi="Times New Roman" w:cs="Times New Roman"/>
                <w:sz w:val="24"/>
                <w:szCs w:val="24"/>
              </w:rPr>
            </w:pPr>
          </w:p>
        </w:tc>
      </w:tr>
    </w:tbl>
    <w:p w14:paraId="68D5DA1C" w14:textId="77777777" w:rsidR="0092047D" w:rsidRPr="00647D24" w:rsidRDefault="0092047D" w:rsidP="00647D24">
      <w:pPr>
        <w:pStyle w:val="ConsPlusNormal"/>
        <w:jc w:val="both"/>
        <w:rPr>
          <w:rFonts w:ascii="Times New Roman" w:hAnsi="Times New Roman" w:cs="Times New Roman"/>
          <w:sz w:val="24"/>
          <w:szCs w:val="24"/>
        </w:rPr>
      </w:pPr>
    </w:p>
    <w:p w14:paraId="6F1D46A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Таблица 2</w:t>
      </w:r>
    </w:p>
    <w:p w14:paraId="512B5BE3"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647D24" w:rsidRPr="00647D24" w14:paraId="3492AFAC" w14:textId="77777777">
        <w:tc>
          <w:tcPr>
            <w:tcW w:w="510" w:type="dxa"/>
          </w:tcPr>
          <w:p w14:paraId="077105BC"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3014" w:type="dxa"/>
          </w:tcPr>
          <w:p w14:paraId="15F5B0D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критического элемента</w:t>
            </w:r>
          </w:p>
        </w:tc>
        <w:tc>
          <w:tcPr>
            <w:tcW w:w="1829" w:type="dxa"/>
          </w:tcPr>
          <w:p w14:paraId="0D8E4D7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Количество работающих человек</w:t>
            </w:r>
          </w:p>
        </w:tc>
        <w:tc>
          <w:tcPr>
            <w:tcW w:w="3742" w:type="dxa"/>
          </w:tcPr>
          <w:p w14:paraId="273EF03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Характер возможной чрезвычайной ситуации</w:t>
            </w:r>
          </w:p>
        </w:tc>
      </w:tr>
      <w:tr w:rsidR="0092047D" w:rsidRPr="00647D24" w14:paraId="002F50A4" w14:textId="77777777">
        <w:tc>
          <w:tcPr>
            <w:tcW w:w="510" w:type="dxa"/>
          </w:tcPr>
          <w:p w14:paraId="7A6A21B6" w14:textId="77777777" w:rsidR="0092047D" w:rsidRPr="00647D24" w:rsidRDefault="0092047D" w:rsidP="00647D24">
            <w:pPr>
              <w:pStyle w:val="ConsPlusNormal"/>
              <w:rPr>
                <w:rFonts w:ascii="Times New Roman" w:hAnsi="Times New Roman" w:cs="Times New Roman"/>
                <w:sz w:val="24"/>
                <w:szCs w:val="24"/>
              </w:rPr>
            </w:pPr>
          </w:p>
        </w:tc>
        <w:tc>
          <w:tcPr>
            <w:tcW w:w="3014" w:type="dxa"/>
          </w:tcPr>
          <w:p w14:paraId="549C4737" w14:textId="77777777" w:rsidR="0092047D" w:rsidRPr="00647D24" w:rsidRDefault="0092047D" w:rsidP="00647D24">
            <w:pPr>
              <w:pStyle w:val="ConsPlusNormal"/>
              <w:rPr>
                <w:rFonts w:ascii="Times New Roman" w:hAnsi="Times New Roman" w:cs="Times New Roman"/>
                <w:sz w:val="24"/>
                <w:szCs w:val="24"/>
              </w:rPr>
            </w:pPr>
          </w:p>
        </w:tc>
        <w:tc>
          <w:tcPr>
            <w:tcW w:w="1829" w:type="dxa"/>
          </w:tcPr>
          <w:p w14:paraId="0A64EBD1" w14:textId="77777777" w:rsidR="0092047D" w:rsidRPr="00647D24" w:rsidRDefault="0092047D" w:rsidP="00647D24">
            <w:pPr>
              <w:pStyle w:val="ConsPlusNormal"/>
              <w:rPr>
                <w:rFonts w:ascii="Times New Roman" w:hAnsi="Times New Roman" w:cs="Times New Roman"/>
                <w:sz w:val="24"/>
                <w:szCs w:val="24"/>
              </w:rPr>
            </w:pPr>
          </w:p>
        </w:tc>
        <w:tc>
          <w:tcPr>
            <w:tcW w:w="3742" w:type="dxa"/>
          </w:tcPr>
          <w:p w14:paraId="5CB75471" w14:textId="77777777" w:rsidR="0092047D" w:rsidRPr="00647D24" w:rsidRDefault="0092047D" w:rsidP="00647D24">
            <w:pPr>
              <w:pStyle w:val="ConsPlusNormal"/>
              <w:rPr>
                <w:rFonts w:ascii="Times New Roman" w:hAnsi="Times New Roman" w:cs="Times New Roman"/>
                <w:sz w:val="24"/>
                <w:szCs w:val="24"/>
              </w:rPr>
            </w:pPr>
          </w:p>
        </w:tc>
      </w:tr>
    </w:tbl>
    <w:p w14:paraId="32355209" w14:textId="77777777" w:rsidR="0092047D" w:rsidRPr="00647D24" w:rsidRDefault="0092047D" w:rsidP="00647D24">
      <w:pPr>
        <w:pStyle w:val="ConsPlusNormal"/>
        <w:jc w:val="both"/>
        <w:rPr>
          <w:rFonts w:ascii="Times New Roman" w:hAnsi="Times New Roman" w:cs="Times New Roman"/>
          <w:sz w:val="24"/>
          <w:szCs w:val="24"/>
        </w:rPr>
      </w:pPr>
    </w:p>
    <w:p w14:paraId="4298EE6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7. Возможные противоправные действия на торговом объекте (территории):</w:t>
      </w:r>
    </w:p>
    <w:p w14:paraId="7FFF9493"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а) ___________________________________________________________________;</w:t>
      </w:r>
    </w:p>
    <w:p w14:paraId="0AF3C87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(описание возможных противоправных действий (совершение взрыва,</w:t>
      </w:r>
    </w:p>
    <w:p w14:paraId="455E107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поджога или иных действий, направленных на причинение вреда жизни</w:t>
      </w:r>
    </w:p>
    <w:p w14:paraId="44AB590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lastRenderedPageBreak/>
        <w:t xml:space="preserve">          и здоровью людей, разрушение расположенных в торговом объекте</w:t>
      </w:r>
    </w:p>
    <w:p w14:paraId="7C838F0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(территории) сооружений или угроза совершения указанных действий,</w:t>
      </w:r>
    </w:p>
    <w:p w14:paraId="5E11DFF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захват заложников, вывод из строя различных коммуникаций</w:t>
      </w:r>
    </w:p>
    <w:p w14:paraId="6EC924F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или несанкционированное вмешательство в их работу, иные ситуации)</w:t>
      </w:r>
    </w:p>
    <w:p w14:paraId="359B568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б) ____________________________________________________________________</w:t>
      </w:r>
    </w:p>
    <w:p w14:paraId="2353EB7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(зафиксированные аварийные ситуации, происшествия и противоправные</w:t>
      </w:r>
    </w:p>
    <w:p w14:paraId="657BF27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действия на торговом объекте (территории) или в районе</w:t>
      </w:r>
    </w:p>
    <w:p w14:paraId="5F11A3B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его расположения, их краткая характеристика)</w:t>
      </w:r>
    </w:p>
    <w:p w14:paraId="42C246D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8. Оценка социально-экономических последствий террористического акта на</w:t>
      </w:r>
    </w:p>
    <w:p w14:paraId="3224C27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торговом объекте (территории)</w:t>
      </w:r>
    </w:p>
    <w:p w14:paraId="4745C5BF"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647D24" w:rsidRPr="00647D24" w14:paraId="7A0CB008" w14:textId="77777777">
        <w:tc>
          <w:tcPr>
            <w:tcW w:w="510" w:type="dxa"/>
          </w:tcPr>
          <w:p w14:paraId="5ABFFACA"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2357" w:type="dxa"/>
          </w:tcPr>
          <w:p w14:paraId="1204FF63"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Террористическая угроза</w:t>
            </w:r>
          </w:p>
        </w:tc>
        <w:tc>
          <w:tcPr>
            <w:tcW w:w="3326" w:type="dxa"/>
          </w:tcPr>
          <w:p w14:paraId="64C630EF"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Прогнозируемое количество пострадавших в результате террористического акта (человек)</w:t>
            </w:r>
          </w:p>
        </w:tc>
        <w:tc>
          <w:tcPr>
            <w:tcW w:w="2861" w:type="dxa"/>
          </w:tcPr>
          <w:p w14:paraId="225034F7"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Масштаб последствий террористического акта</w:t>
            </w:r>
          </w:p>
        </w:tc>
      </w:tr>
      <w:tr w:rsidR="0092047D" w:rsidRPr="00647D24" w14:paraId="2F153910" w14:textId="77777777">
        <w:tc>
          <w:tcPr>
            <w:tcW w:w="510" w:type="dxa"/>
          </w:tcPr>
          <w:p w14:paraId="53CA2DF9" w14:textId="77777777" w:rsidR="0092047D" w:rsidRPr="00647D24" w:rsidRDefault="0092047D" w:rsidP="00647D24">
            <w:pPr>
              <w:pStyle w:val="ConsPlusNormal"/>
              <w:rPr>
                <w:rFonts w:ascii="Times New Roman" w:hAnsi="Times New Roman" w:cs="Times New Roman"/>
                <w:sz w:val="24"/>
                <w:szCs w:val="24"/>
              </w:rPr>
            </w:pPr>
          </w:p>
        </w:tc>
        <w:tc>
          <w:tcPr>
            <w:tcW w:w="2357" w:type="dxa"/>
          </w:tcPr>
          <w:p w14:paraId="0E528818" w14:textId="77777777" w:rsidR="0092047D" w:rsidRPr="00647D24" w:rsidRDefault="0092047D" w:rsidP="00647D24">
            <w:pPr>
              <w:pStyle w:val="ConsPlusNormal"/>
              <w:rPr>
                <w:rFonts w:ascii="Times New Roman" w:hAnsi="Times New Roman" w:cs="Times New Roman"/>
                <w:sz w:val="24"/>
                <w:szCs w:val="24"/>
              </w:rPr>
            </w:pPr>
          </w:p>
        </w:tc>
        <w:tc>
          <w:tcPr>
            <w:tcW w:w="3326" w:type="dxa"/>
          </w:tcPr>
          <w:p w14:paraId="0F3BC402" w14:textId="77777777" w:rsidR="0092047D" w:rsidRPr="00647D24" w:rsidRDefault="0092047D" w:rsidP="00647D24">
            <w:pPr>
              <w:pStyle w:val="ConsPlusNormal"/>
              <w:rPr>
                <w:rFonts w:ascii="Times New Roman" w:hAnsi="Times New Roman" w:cs="Times New Roman"/>
                <w:sz w:val="24"/>
                <w:szCs w:val="24"/>
              </w:rPr>
            </w:pPr>
          </w:p>
        </w:tc>
        <w:tc>
          <w:tcPr>
            <w:tcW w:w="2861" w:type="dxa"/>
          </w:tcPr>
          <w:p w14:paraId="02DB388D" w14:textId="77777777" w:rsidR="0092047D" w:rsidRPr="00647D24" w:rsidRDefault="0092047D" w:rsidP="00647D24">
            <w:pPr>
              <w:pStyle w:val="ConsPlusNormal"/>
              <w:rPr>
                <w:rFonts w:ascii="Times New Roman" w:hAnsi="Times New Roman" w:cs="Times New Roman"/>
                <w:sz w:val="24"/>
                <w:szCs w:val="24"/>
              </w:rPr>
            </w:pPr>
          </w:p>
        </w:tc>
      </w:tr>
    </w:tbl>
    <w:p w14:paraId="5C3AEB5D" w14:textId="77777777" w:rsidR="0092047D" w:rsidRPr="00647D24" w:rsidRDefault="0092047D" w:rsidP="00647D24">
      <w:pPr>
        <w:pStyle w:val="ConsPlusNormal"/>
        <w:jc w:val="both"/>
        <w:rPr>
          <w:rFonts w:ascii="Times New Roman" w:hAnsi="Times New Roman" w:cs="Times New Roman"/>
          <w:sz w:val="24"/>
          <w:szCs w:val="24"/>
        </w:rPr>
      </w:pPr>
    </w:p>
    <w:p w14:paraId="5B64236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9.  </w:t>
      </w:r>
      <w:proofErr w:type="gramStart"/>
      <w:r w:rsidRPr="00647D24">
        <w:rPr>
          <w:rFonts w:ascii="Times New Roman" w:hAnsi="Times New Roman" w:cs="Times New Roman"/>
          <w:sz w:val="24"/>
          <w:szCs w:val="24"/>
        </w:rPr>
        <w:t>Силы  и</w:t>
      </w:r>
      <w:proofErr w:type="gramEnd"/>
      <w:r w:rsidRPr="00647D24">
        <w:rPr>
          <w:rFonts w:ascii="Times New Roman" w:hAnsi="Times New Roman" w:cs="Times New Roman"/>
          <w:sz w:val="24"/>
          <w:szCs w:val="24"/>
        </w:rPr>
        <w:t xml:space="preserve"> средства, привлекаемые для обеспечения антитеррористической</w:t>
      </w:r>
    </w:p>
    <w:p w14:paraId="2BAE1CD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защищенности торгового объекта (территории):</w:t>
      </w:r>
    </w:p>
    <w:p w14:paraId="51959E2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а) состав сил</w:t>
      </w:r>
    </w:p>
    <w:p w14:paraId="73E1188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w:t>
      </w:r>
    </w:p>
    <w:p w14:paraId="1D76F57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(подразделение охраны, охранная организация, адрес, фамилия, имя</w:t>
      </w:r>
    </w:p>
    <w:p w14:paraId="77B4C5C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и отчество (при наличии), телефон руководителя, телефоны подразделения</w:t>
      </w:r>
    </w:p>
    <w:p w14:paraId="6D1354E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охраны, номер, дата выдачи и срок действия лицензии на осуществление</w:t>
      </w:r>
    </w:p>
    <w:p w14:paraId="19AE03C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охранной деятельности (для частных охранных организаций)</w:t>
      </w:r>
    </w:p>
    <w:p w14:paraId="43D4CB7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б) средства охраны</w:t>
      </w:r>
    </w:p>
    <w:p w14:paraId="558EF8C3"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w:t>
      </w:r>
    </w:p>
    <w:p w14:paraId="68EA2AD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(огнестрельное оружие и патроны к нему, количество отдельно по каждому</w:t>
      </w:r>
    </w:p>
    <w:p w14:paraId="7A79E69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виду, типу, модели, защитные средства, тип, количество, специальные</w:t>
      </w:r>
    </w:p>
    <w:p w14:paraId="3191594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средства, тип, количество)</w:t>
      </w:r>
    </w:p>
    <w:p w14:paraId="301AA17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 организация оповещения и связи</w:t>
      </w:r>
    </w:p>
    <w:p w14:paraId="08B1B75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24D42FC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(телефоны дежурных территориального органа безопасности,</w:t>
      </w:r>
    </w:p>
    <w:p w14:paraId="7B3A63B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территориальных органов МВД России, МЧС России, </w:t>
      </w:r>
      <w:proofErr w:type="spellStart"/>
      <w:r w:rsidRPr="00647D24">
        <w:rPr>
          <w:rFonts w:ascii="Times New Roman" w:hAnsi="Times New Roman" w:cs="Times New Roman"/>
          <w:sz w:val="24"/>
          <w:szCs w:val="24"/>
        </w:rPr>
        <w:t>Росгвардии</w:t>
      </w:r>
      <w:proofErr w:type="spellEnd"/>
      <w:r w:rsidRPr="00647D24">
        <w:rPr>
          <w:rFonts w:ascii="Times New Roman" w:hAnsi="Times New Roman" w:cs="Times New Roman"/>
          <w:sz w:val="24"/>
          <w:szCs w:val="24"/>
        </w:rPr>
        <w:t>)</w:t>
      </w:r>
    </w:p>
    <w:p w14:paraId="0A1190E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5EF07A6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(телефоны исполнительного органа государственной власти субъекта</w:t>
      </w:r>
    </w:p>
    <w:p w14:paraId="4A95B49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Российской Федерации или органа местного самоуправления</w:t>
      </w:r>
    </w:p>
    <w:p w14:paraId="6C3EBF0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по подведомственности)</w:t>
      </w:r>
    </w:p>
    <w:p w14:paraId="3E33612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54223D4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(телефоны диспетчерских и дежурных служб субъекта Российской Федерации,</w:t>
      </w:r>
    </w:p>
    <w:p w14:paraId="4095A42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муниципального образования)</w:t>
      </w:r>
    </w:p>
    <w:p w14:paraId="47C78AC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10.   </w:t>
      </w:r>
      <w:proofErr w:type="gramStart"/>
      <w:r w:rsidRPr="00647D24">
        <w:rPr>
          <w:rFonts w:ascii="Times New Roman" w:hAnsi="Times New Roman" w:cs="Times New Roman"/>
          <w:sz w:val="24"/>
          <w:szCs w:val="24"/>
        </w:rPr>
        <w:t>Меры  по</w:t>
      </w:r>
      <w:proofErr w:type="gramEnd"/>
      <w:r w:rsidRPr="00647D24">
        <w:rPr>
          <w:rFonts w:ascii="Times New Roman" w:hAnsi="Times New Roman" w:cs="Times New Roman"/>
          <w:sz w:val="24"/>
          <w:szCs w:val="24"/>
        </w:rPr>
        <w:t xml:space="preserve">  инженерно-технической,  физической  защите  и  пожарной</w:t>
      </w:r>
    </w:p>
    <w:p w14:paraId="4D2455AD"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безопасности торгового объекта (территории):</w:t>
      </w:r>
    </w:p>
    <w:p w14:paraId="05F7B61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а) наличие и характеристика инженерно-технических средств</w:t>
      </w:r>
    </w:p>
    <w:p w14:paraId="0B10C3C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w:t>
      </w:r>
    </w:p>
    <w:p w14:paraId="1D33911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(ограждение торгового объекта (территории), инженерные заградительные</w:t>
      </w:r>
    </w:p>
    <w:p w14:paraId="5E5128F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сооружения, камеры системы видеоконтроля, места их расположения,</w:t>
      </w:r>
    </w:p>
    <w:p w14:paraId="6A9D8C3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устойчивость функционирования системы видеоконтроля, наличие системы</w:t>
      </w:r>
    </w:p>
    <w:p w14:paraId="3919A0F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прямой связи с организациями, осуществляющими охрану торгового объекта</w:t>
      </w:r>
    </w:p>
    <w:p w14:paraId="2741861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(территории), опоры освещения, их количество, работоспособность,</w:t>
      </w:r>
    </w:p>
    <w:p w14:paraId="17C1F01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достаточность освещенности всей территории торгового</w:t>
      </w:r>
    </w:p>
    <w:p w14:paraId="0624134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lastRenderedPageBreak/>
        <w:t xml:space="preserve">                           объекта (территории)</w:t>
      </w:r>
    </w:p>
    <w:p w14:paraId="310510E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б) обеспечение пожарной безопасности</w:t>
      </w:r>
    </w:p>
    <w:p w14:paraId="2A65E33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w:t>
      </w:r>
    </w:p>
    <w:p w14:paraId="21CA1CB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(пожарная сигнализация, места расположения первичных</w:t>
      </w:r>
    </w:p>
    <w:p w14:paraId="61BC04E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средств пожаротушения)</w:t>
      </w:r>
    </w:p>
    <w:p w14:paraId="0515C248"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 система оповещения и управления эвакуацией</w:t>
      </w:r>
    </w:p>
    <w:p w14:paraId="2ECAF0E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3A881F2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(характеристика, пути эвакуации)</w:t>
      </w:r>
    </w:p>
    <w:p w14:paraId="13205AE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11.  </w:t>
      </w:r>
      <w:proofErr w:type="gramStart"/>
      <w:r w:rsidRPr="00647D24">
        <w:rPr>
          <w:rFonts w:ascii="Times New Roman" w:hAnsi="Times New Roman" w:cs="Times New Roman"/>
          <w:sz w:val="24"/>
          <w:szCs w:val="24"/>
        </w:rPr>
        <w:t>Оценка  достаточности</w:t>
      </w:r>
      <w:proofErr w:type="gramEnd"/>
      <w:r w:rsidRPr="00647D24">
        <w:rPr>
          <w:rFonts w:ascii="Times New Roman" w:hAnsi="Times New Roman" w:cs="Times New Roman"/>
          <w:sz w:val="24"/>
          <w:szCs w:val="24"/>
        </w:rPr>
        <w:t xml:space="preserve">  мероприятий по защите критических элементов</w:t>
      </w:r>
    </w:p>
    <w:p w14:paraId="5B4C6F8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торгового объекта (территории)</w:t>
      </w:r>
    </w:p>
    <w:p w14:paraId="1E5EF0C0" w14:textId="77777777" w:rsidR="0092047D" w:rsidRPr="00647D24" w:rsidRDefault="0092047D" w:rsidP="00647D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647D24" w:rsidRPr="00647D24" w14:paraId="32488703" w14:textId="77777777">
        <w:tc>
          <w:tcPr>
            <w:tcW w:w="533" w:type="dxa"/>
          </w:tcPr>
          <w:p w14:paraId="3B46A867"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N п/п</w:t>
            </w:r>
          </w:p>
        </w:tc>
        <w:tc>
          <w:tcPr>
            <w:tcW w:w="1814" w:type="dxa"/>
          </w:tcPr>
          <w:p w14:paraId="20B7492B"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Наименование критического элемента</w:t>
            </w:r>
          </w:p>
        </w:tc>
        <w:tc>
          <w:tcPr>
            <w:tcW w:w="1493" w:type="dxa"/>
          </w:tcPr>
          <w:p w14:paraId="327EB09E"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Выполнение установленных требований</w:t>
            </w:r>
          </w:p>
        </w:tc>
        <w:tc>
          <w:tcPr>
            <w:tcW w:w="1498" w:type="dxa"/>
          </w:tcPr>
          <w:p w14:paraId="414A6781"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Выполнение задачи по физической защите</w:t>
            </w:r>
          </w:p>
        </w:tc>
        <w:tc>
          <w:tcPr>
            <w:tcW w:w="1498" w:type="dxa"/>
          </w:tcPr>
          <w:p w14:paraId="5E718BFD"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Выполнение задачи по предотвращению террористического акта</w:t>
            </w:r>
          </w:p>
        </w:tc>
        <w:tc>
          <w:tcPr>
            <w:tcW w:w="1224" w:type="dxa"/>
          </w:tcPr>
          <w:p w14:paraId="451457BB"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Вывод о достаточности мероприятий по защите</w:t>
            </w:r>
          </w:p>
        </w:tc>
        <w:tc>
          <w:tcPr>
            <w:tcW w:w="1234" w:type="dxa"/>
          </w:tcPr>
          <w:p w14:paraId="38766D36" w14:textId="77777777" w:rsidR="0092047D" w:rsidRPr="00647D24" w:rsidRDefault="0092047D" w:rsidP="00647D24">
            <w:pPr>
              <w:pStyle w:val="ConsPlusNormal"/>
              <w:jc w:val="center"/>
              <w:rPr>
                <w:rFonts w:ascii="Times New Roman" w:hAnsi="Times New Roman" w:cs="Times New Roman"/>
                <w:sz w:val="24"/>
                <w:szCs w:val="24"/>
              </w:rPr>
            </w:pPr>
            <w:r w:rsidRPr="00647D24">
              <w:rPr>
                <w:rFonts w:ascii="Times New Roman" w:hAnsi="Times New Roman" w:cs="Times New Roman"/>
                <w:sz w:val="24"/>
                <w:szCs w:val="24"/>
              </w:rPr>
              <w:t>Компенсационные мероприятия</w:t>
            </w:r>
          </w:p>
        </w:tc>
      </w:tr>
      <w:tr w:rsidR="0092047D" w:rsidRPr="00647D24" w14:paraId="4EB51354" w14:textId="77777777">
        <w:tc>
          <w:tcPr>
            <w:tcW w:w="533" w:type="dxa"/>
          </w:tcPr>
          <w:p w14:paraId="23704220" w14:textId="77777777" w:rsidR="0092047D" w:rsidRPr="00647D24" w:rsidRDefault="0092047D" w:rsidP="00647D24">
            <w:pPr>
              <w:pStyle w:val="ConsPlusNormal"/>
              <w:rPr>
                <w:rFonts w:ascii="Times New Roman" w:hAnsi="Times New Roman" w:cs="Times New Roman"/>
                <w:sz w:val="24"/>
                <w:szCs w:val="24"/>
              </w:rPr>
            </w:pPr>
          </w:p>
        </w:tc>
        <w:tc>
          <w:tcPr>
            <w:tcW w:w="1814" w:type="dxa"/>
          </w:tcPr>
          <w:p w14:paraId="24A59CC5" w14:textId="77777777" w:rsidR="0092047D" w:rsidRPr="00647D24" w:rsidRDefault="0092047D" w:rsidP="00647D24">
            <w:pPr>
              <w:pStyle w:val="ConsPlusNormal"/>
              <w:rPr>
                <w:rFonts w:ascii="Times New Roman" w:hAnsi="Times New Roman" w:cs="Times New Roman"/>
                <w:sz w:val="24"/>
                <w:szCs w:val="24"/>
              </w:rPr>
            </w:pPr>
          </w:p>
        </w:tc>
        <w:tc>
          <w:tcPr>
            <w:tcW w:w="1493" w:type="dxa"/>
          </w:tcPr>
          <w:p w14:paraId="007BEE90" w14:textId="77777777" w:rsidR="0092047D" w:rsidRPr="00647D24" w:rsidRDefault="0092047D" w:rsidP="00647D24">
            <w:pPr>
              <w:pStyle w:val="ConsPlusNormal"/>
              <w:rPr>
                <w:rFonts w:ascii="Times New Roman" w:hAnsi="Times New Roman" w:cs="Times New Roman"/>
                <w:sz w:val="24"/>
                <w:szCs w:val="24"/>
              </w:rPr>
            </w:pPr>
          </w:p>
        </w:tc>
        <w:tc>
          <w:tcPr>
            <w:tcW w:w="1498" w:type="dxa"/>
          </w:tcPr>
          <w:p w14:paraId="2D7BB83F" w14:textId="77777777" w:rsidR="0092047D" w:rsidRPr="00647D24" w:rsidRDefault="0092047D" w:rsidP="00647D24">
            <w:pPr>
              <w:pStyle w:val="ConsPlusNormal"/>
              <w:rPr>
                <w:rFonts w:ascii="Times New Roman" w:hAnsi="Times New Roman" w:cs="Times New Roman"/>
                <w:sz w:val="24"/>
                <w:szCs w:val="24"/>
              </w:rPr>
            </w:pPr>
          </w:p>
        </w:tc>
        <w:tc>
          <w:tcPr>
            <w:tcW w:w="1498" w:type="dxa"/>
          </w:tcPr>
          <w:p w14:paraId="7E58099F" w14:textId="77777777" w:rsidR="0092047D" w:rsidRPr="00647D24" w:rsidRDefault="0092047D" w:rsidP="00647D24">
            <w:pPr>
              <w:pStyle w:val="ConsPlusNormal"/>
              <w:rPr>
                <w:rFonts w:ascii="Times New Roman" w:hAnsi="Times New Roman" w:cs="Times New Roman"/>
                <w:sz w:val="24"/>
                <w:szCs w:val="24"/>
              </w:rPr>
            </w:pPr>
          </w:p>
        </w:tc>
        <w:tc>
          <w:tcPr>
            <w:tcW w:w="1224" w:type="dxa"/>
          </w:tcPr>
          <w:p w14:paraId="12762212" w14:textId="77777777" w:rsidR="0092047D" w:rsidRPr="00647D24" w:rsidRDefault="0092047D" w:rsidP="00647D24">
            <w:pPr>
              <w:pStyle w:val="ConsPlusNormal"/>
              <w:rPr>
                <w:rFonts w:ascii="Times New Roman" w:hAnsi="Times New Roman" w:cs="Times New Roman"/>
                <w:sz w:val="24"/>
                <w:szCs w:val="24"/>
              </w:rPr>
            </w:pPr>
          </w:p>
        </w:tc>
        <w:tc>
          <w:tcPr>
            <w:tcW w:w="1234" w:type="dxa"/>
          </w:tcPr>
          <w:p w14:paraId="5905CDCD" w14:textId="77777777" w:rsidR="0092047D" w:rsidRPr="00647D24" w:rsidRDefault="0092047D" w:rsidP="00647D24">
            <w:pPr>
              <w:pStyle w:val="ConsPlusNormal"/>
              <w:rPr>
                <w:rFonts w:ascii="Times New Roman" w:hAnsi="Times New Roman" w:cs="Times New Roman"/>
                <w:sz w:val="24"/>
                <w:szCs w:val="24"/>
              </w:rPr>
            </w:pPr>
          </w:p>
        </w:tc>
      </w:tr>
    </w:tbl>
    <w:p w14:paraId="13B35FE6" w14:textId="77777777" w:rsidR="0092047D" w:rsidRPr="00647D24" w:rsidRDefault="0092047D" w:rsidP="00647D24">
      <w:pPr>
        <w:pStyle w:val="ConsPlusNormal"/>
        <w:jc w:val="both"/>
        <w:rPr>
          <w:rFonts w:ascii="Times New Roman" w:hAnsi="Times New Roman" w:cs="Times New Roman"/>
          <w:sz w:val="24"/>
          <w:szCs w:val="24"/>
        </w:rPr>
      </w:pPr>
    </w:p>
    <w:p w14:paraId="6372C0F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12.  </w:t>
      </w:r>
      <w:proofErr w:type="gramStart"/>
      <w:r w:rsidRPr="00647D24">
        <w:rPr>
          <w:rFonts w:ascii="Times New Roman" w:hAnsi="Times New Roman" w:cs="Times New Roman"/>
          <w:sz w:val="24"/>
          <w:szCs w:val="24"/>
        </w:rPr>
        <w:t>Выводы  о</w:t>
      </w:r>
      <w:proofErr w:type="gramEnd"/>
      <w:r w:rsidRPr="00647D24">
        <w:rPr>
          <w:rFonts w:ascii="Times New Roman" w:hAnsi="Times New Roman" w:cs="Times New Roman"/>
          <w:sz w:val="24"/>
          <w:szCs w:val="24"/>
        </w:rPr>
        <w:t xml:space="preserve">  надежности  охраны  торгового  объекта  (территории)  и</w:t>
      </w:r>
    </w:p>
    <w:p w14:paraId="446279D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рекомендации по укреплению его антитеррористической защищенности:</w:t>
      </w:r>
    </w:p>
    <w:p w14:paraId="10E9BF7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а) ___________________________________________________________________;</w:t>
      </w:r>
    </w:p>
    <w:p w14:paraId="7264250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(выводы о надежности охраны и способности противостоять попыткам</w:t>
      </w:r>
    </w:p>
    <w:p w14:paraId="06EE739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совершения террористических актов и иных противоправных действий)</w:t>
      </w:r>
    </w:p>
    <w:p w14:paraId="04D511B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б) ___________________________________________________________________;</w:t>
      </w:r>
    </w:p>
    <w:p w14:paraId="7D166E1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(первоочередные, неотложные мероприятия, направленные</w:t>
      </w:r>
    </w:p>
    <w:p w14:paraId="608AD19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на обеспечение антитеррористической защищенности, устранение</w:t>
      </w:r>
    </w:p>
    <w:p w14:paraId="4898126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выявленных недостатков)</w:t>
      </w:r>
    </w:p>
    <w:p w14:paraId="0D0602B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 ____________________________________________________________________</w:t>
      </w:r>
    </w:p>
    <w:p w14:paraId="3AA3A49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(требуемое финансирование обеспечения мероприятий</w:t>
      </w:r>
    </w:p>
    <w:p w14:paraId="32ECFFF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по антитеррористической защищенности торгового объекта (территории)</w:t>
      </w:r>
    </w:p>
    <w:p w14:paraId="49250797"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13. Дополнительная информация</w:t>
      </w:r>
    </w:p>
    <w:p w14:paraId="2CA109A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38FCA87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(дополнительная информация с учетом особенностей торгового</w:t>
      </w:r>
    </w:p>
    <w:p w14:paraId="4FD85BD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объекта (территории)</w:t>
      </w:r>
    </w:p>
    <w:p w14:paraId="3A4802D3" w14:textId="77777777" w:rsidR="0092047D" w:rsidRPr="00647D24" w:rsidRDefault="0092047D" w:rsidP="00647D24">
      <w:pPr>
        <w:pStyle w:val="ConsPlusNonformat"/>
        <w:jc w:val="both"/>
        <w:rPr>
          <w:rFonts w:ascii="Times New Roman" w:hAnsi="Times New Roman" w:cs="Times New Roman"/>
          <w:sz w:val="24"/>
          <w:szCs w:val="24"/>
        </w:rPr>
      </w:pPr>
    </w:p>
    <w:p w14:paraId="77A1299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Приложения: 1. Акт обследования торгового объекта (территории).</w:t>
      </w:r>
    </w:p>
    <w:p w14:paraId="7CC4CCD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2. План-схема торгового объекта (территории) с </w:t>
      </w:r>
      <w:proofErr w:type="gramStart"/>
      <w:r w:rsidRPr="00647D24">
        <w:rPr>
          <w:rFonts w:ascii="Times New Roman" w:hAnsi="Times New Roman" w:cs="Times New Roman"/>
          <w:sz w:val="24"/>
          <w:szCs w:val="24"/>
        </w:rPr>
        <w:t>привязкой  к</w:t>
      </w:r>
      <w:proofErr w:type="gramEnd"/>
    </w:p>
    <w:p w14:paraId="24F2FEE4"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местности   и   с    указанием   </w:t>
      </w:r>
      <w:proofErr w:type="gramStart"/>
      <w:r w:rsidRPr="00647D24">
        <w:rPr>
          <w:rFonts w:ascii="Times New Roman" w:hAnsi="Times New Roman" w:cs="Times New Roman"/>
          <w:sz w:val="24"/>
          <w:szCs w:val="24"/>
        </w:rPr>
        <w:t>расположения  объектов</w:t>
      </w:r>
      <w:proofErr w:type="gramEnd"/>
      <w:r w:rsidRPr="00647D24">
        <w:rPr>
          <w:rFonts w:ascii="Times New Roman" w:hAnsi="Times New Roman" w:cs="Times New Roman"/>
          <w:sz w:val="24"/>
          <w:szCs w:val="24"/>
        </w:rPr>
        <w:t>,</w:t>
      </w:r>
    </w:p>
    <w:p w14:paraId="19293FE1"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находящихся на территории торгового объекта (территории)</w:t>
      </w:r>
    </w:p>
    <w:p w14:paraId="5E84666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и в непосредственной близости к нему, </w:t>
      </w:r>
      <w:proofErr w:type="gramStart"/>
      <w:r w:rsidRPr="00647D24">
        <w:rPr>
          <w:rFonts w:ascii="Times New Roman" w:hAnsi="Times New Roman" w:cs="Times New Roman"/>
          <w:sz w:val="24"/>
          <w:szCs w:val="24"/>
        </w:rPr>
        <w:t>а  также</w:t>
      </w:r>
      <w:proofErr w:type="gramEnd"/>
      <w:r w:rsidRPr="00647D24">
        <w:rPr>
          <w:rFonts w:ascii="Times New Roman" w:hAnsi="Times New Roman" w:cs="Times New Roman"/>
          <w:sz w:val="24"/>
          <w:szCs w:val="24"/>
        </w:rPr>
        <w:t xml:space="preserve">  мусорных</w:t>
      </w:r>
    </w:p>
    <w:p w14:paraId="1859DBE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контейнеров.</w:t>
      </w:r>
    </w:p>
    <w:p w14:paraId="4A552BB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3. Схемы   коммуникаций   </w:t>
      </w:r>
      <w:proofErr w:type="gramStart"/>
      <w:r w:rsidRPr="00647D24">
        <w:rPr>
          <w:rFonts w:ascii="Times New Roman" w:hAnsi="Times New Roman" w:cs="Times New Roman"/>
          <w:sz w:val="24"/>
          <w:szCs w:val="24"/>
        </w:rPr>
        <w:t>торгового  объекта</w:t>
      </w:r>
      <w:proofErr w:type="gramEnd"/>
      <w:r w:rsidRPr="00647D24">
        <w:rPr>
          <w:rFonts w:ascii="Times New Roman" w:hAnsi="Times New Roman" w:cs="Times New Roman"/>
          <w:sz w:val="24"/>
          <w:szCs w:val="24"/>
        </w:rPr>
        <w:t xml:space="preserve">   (территории)</w:t>
      </w:r>
    </w:p>
    <w:p w14:paraId="407BEC2B"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(водоснабжения, электроснабжения, газоснабжения и др.).</w:t>
      </w:r>
    </w:p>
    <w:p w14:paraId="6D2006C9"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4. Инструкция по эвакуации людей.</w:t>
      </w:r>
    </w:p>
    <w:p w14:paraId="00B12CB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5. Лист учета корректировок.</w:t>
      </w:r>
    </w:p>
    <w:p w14:paraId="280CCD95" w14:textId="77777777" w:rsidR="0092047D" w:rsidRPr="00647D24" w:rsidRDefault="0092047D" w:rsidP="00647D24">
      <w:pPr>
        <w:pStyle w:val="ConsPlusNonformat"/>
        <w:jc w:val="both"/>
        <w:rPr>
          <w:rFonts w:ascii="Times New Roman" w:hAnsi="Times New Roman" w:cs="Times New Roman"/>
          <w:sz w:val="24"/>
          <w:szCs w:val="24"/>
        </w:rPr>
      </w:pPr>
    </w:p>
    <w:p w14:paraId="0E379EF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06D9C31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(должностное лицо, осуществляющее непосредственное руководство</w:t>
      </w:r>
    </w:p>
    <w:p w14:paraId="6B1EB770"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деятельностью работников торгового объекта (территории)</w:t>
      </w:r>
    </w:p>
    <w:p w14:paraId="147036F8" w14:textId="77777777" w:rsidR="0092047D" w:rsidRPr="00647D24" w:rsidRDefault="0092047D" w:rsidP="00647D24">
      <w:pPr>
        <w:pStyle w:val="ConsPlusNonformat"/>
        <w:jc w:val="both"/>
        <w:rPr>
          <w:rFonts w:ascii="Times New Roman" w:hAnsi="Times New Roman" w:cs="Times New Roman"/>
          <w:sz w:val="24"/>
          <w:szCs w:val="24"/>
        </w:rPr>
      </w:pPr>
    </w:p>
    <w:p w14:paraId="2FF979E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lastRenderedPageBreak/>
        <w:t>______________________  ___________________________________________________</w:t>
      </w:r>
    </w:p>
    <w:p w14:paraId="10C7248F"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w:t>
      </w:r>
    </w:p>
    <w:p w14:paraId="42D242EA" w14:textId="77777777" w:rsidR="0092047D" w:rsidRPr="00647D24" w:rsidRDefault="0092047D" w:rsidP="00647D24">
      <w:pPr>
        <w:pStyle w:val="ConsPlusNonformat"/>
        <w:jc w:val="both"/>
        <w:rPr>
          <w:rFonts w:ascii="Times New Roman" w:hAnsi="Times New Roman" w:cs="Times New Roman"/>
          <w:sz w:val="24"/>
          <w:szCs w:val="24"/>
        </w:rPr>
      </w:pPr>
    </w:p>
    <w:p w14:paraId="175DD0FE"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Составлен "__" _______________ 20__ г.</w:t>
      </w:r>
    </w:p>
    <w:p w14:paraId="05276CC7" w14:textId="77777777" w:rsidR="0092047D" w:rsidRPr="00647D24" w:rsidRDefault="0092047D" w:rsidP="00647D24">
      <w:pPr>
        <w:pStyle w:val="ConsPlusNonformat"/>
        <w:jc w:val="both"/>
        <w:rPr>
          <w:rFonts w:ascii="Times New Roman" w:hAnsi="Times New Roman" w:cs="Times New Roman"/>
          <w:sz w:val="24"/>
          <w:szCs w:val="24"/>
        </w:rPr>
      </w:pPr>
    </w:p>
    <w:p w14:paraId="5484D33A"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Актуализирован       "__" ___________ 20__ г.</w:t>
      </w:r>
    </w:p>
    <w:p w14:paraId="06A8361C" w14:textId="77777777" w:rsidR="0092047D" w:rsidRPr="00647D24" w:rsidRDefault="0092047D" w:rsidP="00647D24">
      <w:pPr>
        <w:pStyle w:val="ConsPlusNonformat"/>
        <w:jc w:val="both"/>
        <w:rPr>
          <w:rFonts w:ascii="Times New Roman" w:hAnsi="Times New Roman" w:cs="Times New Roman"/>
          <w:sz w:val="24"/>
          <w:szCs w:val="24"/>
        </w:rPr>
      </w:pPr>
    </w:p>
    <w:p w14:paraId="7E308212"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Причина актуализации ______________________________________________________</w:t>
      </w:r>
    </w:p>
    <w:p w14:paraId="25FAEBB2" w14:textId="77777777" w:rsidR="0092047D" w:rsidRPr="00647D24" w:rsidRDefault="0092047D" w:rsidP="00647D24">
      <w:pPr>
        <w:pStyle w:val="ConsPlusNonformat"/>
        <w:jc w:val="both"/>
        <w:rPr>
          <w:rFonts w:ascii="Times New Roman" w:hAnsi="Times New Roman" w:cs="Times New Roman"/>
          <w:sz w:val="24"/>
          <w:szCs w:val="24"/>
        </w:rPr>
      </w:pPr>
    </w:p>
    <w:p w14:paraId="2630C89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___________________________________________________________________________</w:t>
      </w:r>
    </w:p>
    <w:p w14:paraId="388BC975"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(должностное лицо, осуществляющее непосредственное руководство</w:t>
      </w:r>
    </w:p>
    <w:p w14:paraId="65BC525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деятельностью работников торгового объекта (территории)</w:t>
      </w:r>
    </w:p>
    <w:p w14:paraId="04B090DB" w14:textId="77777777" w:rsidR="0092047D" w:rsidRPr="00647D24" w:rsidRDefault="0092047D" w:rsidP="00647D24">
      <w:pPr>
        <w:pStyle w:val="ConsPlusNonformat"/>
        <w:jc w:val="both"/>
        <w:rPr>
          <w:rFonts w:ascii="Times New Roman" w:hAnsi="Times New Roman" w:cs="Times New Roman"/>
          <w:sz w:val="24"/>
          <w:szCs w:val="24"/>
        </w:rPr>
      </w:pPr>
    </w:p>
    <w:p w14:paraId="04B1D796"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______________________  ___________________________________________________</w:t>
      </w:r>
    </w:p>
    <w:p w14:paraId="35A8478C" w14:textId="77777777" w:rsidR="0092047D" w:rsidRPr="00647D24" w:rsidRDefault="0092047D" w:rsidP="00647D24">
      <w:pPr>
        <w:pStyle w:val="ConsPlusNonformat"/>
        <w:jc w:val="both"/>
        <w:rPr>
          <w:rFonts w:ascii="Times New Roman" w:hAnsi="Times New Roman" w:cs="Times New Roman"/>
          <w:sz w:val="24"/>
          <w:szCs w:val="24"/>
        </w:rPr>
      </w:pPr>
      <w:r w:rsidRPr="00647D24">
        <w:rPr>
          <w:rFonts w:ascii="Times New Roman" w:hAnsi="Times New Roman" w:cs="Times New Roman"/>
          <w:sz w:val="24"/>
          <w:szCs w:val="24"/>
        </w:rPr>
        <w:t xml:space="preserve">     (</w:t>
      </w:r>
      <w:proofErr w:type="gramStart"/>
      <w:r w:rsidRPr="00647D24">
        <w:rPr>
          <w:rFonts w:ascii="Times New Roman" w:hAnsi="Times New Roman" w:cs="Times New Roman"/>
          <w:sz w:val="24"/>
          <w:szCs w:val="24"/>
        </w:rPr>
        <w:t xml:space="preserve">подпись)   </w:t>
      </w:r>
      <w:proofErr w:type="gramEnd"/>
      <w:r w:rsidRPr="00647D24">
        <w:rPr>
          <w:rFonts w:ascii="Times New Roman" w:hAnsi="Times New Roman" w:cs="Times New Roman"/>
          <w:sz w:val="24"/>
          <w:szCs w:val="24"/>
        </w:rPr>
        <w:t xml:space="preserve">                            (</w:t>
      </w:r>
      <w:proofErr w:type="spellStart"/>
      <w:r w:rsidRPr="00647D24">
        <w:rPr>
          <w:rFonts w:ascii="Times New Roman" w:hAnsi="Times New Roman" w:cs="Times New Roman"/>
          <w:sz w:val="24"/>
          <w:szCs w:val="24"/>
        </w:rPr>
        <w:t>ф.и.о.</w:t>
      </w:r>
      <w:proofErr w:type="spellEnd"/>
      <w:r w:rsidRPr="00647D24">
        <w:rPr>
          <w:rFonts w:ascii="Times New Roman" w:hAnsi="Times New Roman" w:cs="Times New Roman"/>
          <w:sz w:val="24"/>
          <w:szCs w:val="24"/>
        </w:rPr>
        <w:t>)</w:t>
      </w:r>
    </w:p>
    <w:p w14:paraId="13CD863A" w14:textId="77777777" w:rsidR="0092047D" w:rsidRPr="00647D24" w:rsidRDefault="0092047D" w:rsidP="00647D24">
      <w:pPr>
        <w:pStyle w:val="ConsPlusNormal"/>
        <w:jc w:val="both"/>
        <w:rPr>
          <w:rFonts w:ascii="Times New Roman" w:hAnsi="Times New Roman" w:cs="Times New Roman"/>
          <w:sz w:val="24"/>
          <w:szCs w:val="24"/>
        </w:rPr>
      </w:pPr>
    </w:p>
    <w:p w14:paraId="4EA313AB" w14:textId="77777777" w:rsidR="0092047D" w:rsidRPr="00647D24" w:rsidRDefault="0092047D" w:rsidP="00647D24">
      <w:pPr>
        <w:pStyle w:val="ConsPlusNormal"/>
        <w:jc w:val="both"/>
        <w:rPr>
          <w:rFonts w:ascii="Times New Roman" w:hAnsi="Times New Roman" w:cs="Times New Roman"/>
          <w:sz w:val="24"/>
          <w:szCs w:val="24"/>
        </w:rPr>
      </w:pPr>
    </w:p>
    <w:p w14:paraId="61367497" w14:textId="77777777" w:rsidR="0092047D" w:rsidRPr="00647D24" w:rsidRDefault="0092047D" w:rsidP="00647D24">
      <w:pPr>
        <w:pStyle w:val="ConsPlusNormal"/>
        <w:pBdr>
          <w:top w:val="single" w:sz="6" w:space="0" w:color="auto"/>
        </w:pBdr>
        <w:jc w:val="both"/>
        <w:rPr>
          <w:rFonts w:ascii="Times New Roman" w:hAnsi="Times New Roman" w:cs="Times New Roman"/>
          <w:sz w:val="24"/>
          <w:szCs w:val="24"/>
        </w:rPr>
      </w:pPr>
    </w:p>
    <w:p w14:paraId="0123AD29" w14:textId="77777777" w:rsidR="00CA2225" w:rsidRPr="00647D24" w:rsidRDefault="00647D24" w:rsidP="00647D24">
      <w:pPr>
        <w:spacing w:after="0" w:line="240" w:lineRule="auto"/>
        <w:rPr>
          <w:rFonts w:ascii="Times New Roman" w:hAnsi="Times New Roman" w:cs="Times New Roman"/>
          <w:sz w:val="24"/>
          <w:szCs w:val="24"/>
        </w:rPr>
      </w:pPr>
    </w:p>
    <w:sectPr w:rsidR="00CA2225" w:rsidRPr="00647D24" w:rsidSect="0052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7D"/>
    <w:rsid w:val="00647D24"/>
    <w:rsid w:val="0092047D"/>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589"/>
  <w15:chartTrackingRefBased/>
  <w15:docId w15:val="{070E59C5-7F4F-4CCE-8168-781770C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04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D179E7A6728549321493FB7DEED1ADB35FED7958A35D75B5B246FB36222745200FBB4750EE03FB127703C0E9F5F3EEBD1DB2DF18B396DS9l7L" TargetMode="External"/><Relationship Id="rId3" Type="http://schemas.openxmlformats.org/officeDocument/2006/relationships/webSettings" Target="webSettings.xml"/><Relationship Id="rId7" Type="http://schemas.openxmlformats.org/officeDocument/2006/relationships/hyperlink" Target="consultantplus://offline/ref=61CD179E7A6728549321493FB7DEED1ADB32F7D1938735D75B5B246FB36222744000A3B8770CFE3EB232266D48SCl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CD179E7A6728549321493FB7DEED1ADB35FED7958A35D75B5B246FB36222744000A3B8770CFE3EB232266D48SClAL" TargetMode="External"/><Relationship Id="rId5" Type="http://schemas.openxmlformats.org/officeDocument/2006/relationships/hyperlink" Target="consultantplus://offline/ref=61CD179E7A6728549321493FB7DEED1AD83FFFD79A8735D75B5B246FB36222745200FBB4750EE03FB227703C0E9F5F3EEBD1DB2DF18B396DS9l7L" TargetMode="External"/><Relationship Id="rId10" Type="http://schemas.openxmlformats.org/officeDocument/2006/relationships/theme" Target="theme/theme1.xml"/><Relationship Id="rId4" Type="http://schemas.openxmlformats.org/officeDocument/2006/relationships/hyperlink" Target="consultantplus://offline/ref=61CD179E7A6728549321493FB7DEED1AD83FF9D7968D35D75B5B246FB36222745200FBB77505B46FF779296F48D4523DF7CDDB2ESElF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7132</Words>
  <Characters>40653</Characters>
  <Application>Microsoft Office Word</Application>
  <DocSecurity>0</DocSecurity>
  <Lines>338</Lines>
  <Paragraphs>95</Paragraphs>
  <ScaleCrop>false</ScaleCrop>
  <Company/>
  <LinksUpToDate>false</LinksUpToDate>
  <CharactersWithSpaces>47690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2020-01-23T06:38:00Z</dcterms:created>
  <dcterms:modified xsi:type="dcterms:W3CDTF">2020-01-23T06:38:00Z</dcterms:modified>
</cp:coreProperties>
</file>